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71" w:rsidRPr="00BB21E6" w:rsidRDefault="002E7371" w:rsidP="002E7371">
      <w:pPr>
        <w:pStyle w:val="Akapitzlist"/>
        <w:widowControl/>
        <w:suppressAutoHyphens w:val="0"/>
        <w:spacing w:before="100" w:beforeAutospacing="1" w:after="113" w:line="360" w:lineRule="auto"/>
        <w:ind w:left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B21E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 nr 4 - Wykaz imion i nazwisk osób skierowanych przez wykonawcę do realizacji zamówienia wraz z informacją o doświadczeniu tych osób</w:t>
      </w:r>
    </w:p>
    <w:p w:rsidR="002E7371" w:rsidRPr="00BB21E6" w:rsidRDefault="002E7371" w:rsidP="002E737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2E7371" w:rsidRPr="00BB21E6" w:rsidRDefault="002E7371" w:rsidP="002E7371">
      <w:pPr>
        <w:tabs>
          <w:tab w:val="left" w:pos="5529"/>
        </w:tabs>
        <w:rPr>
          <w:rFonts w:ascii="Arial" w:eastAsia="Times New Roman" w:hAnsi="Arial" w:cs="Arial"/>
          <w:bCs/>
          <w:color w:val="000000"/>
          <w:lang w:eastAsia="pl-PL"/>
        </w:rPr>
      </w:pPr>
      <w:r w:rsidRPr="00BB21E6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……………………………………….</w:t>
      </w:r>
    </w:p>
    <w:p w:rsidR="002E7371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</w:t>
      </w:r>
      <w:r w:rsidRPr="00BE2084">
        <w:rPr>
          <w:rFonts w:ascii="Arial" w:eastAsia="Times New Roman" w:hAnsi="Arial" w:cs="Arial"/>
          <w:bCs/>
          <w:color w:val="000000"/>
          <w:lang w:eastAsia="pl-PL"/>
        </w:rPr>
        <w:t>Wykonawca</w:t>
      </w:r>
    </w:p>
    <w:p w:rsidR="002E7371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821"/>
        <w:gridCol w:w="3996"/>
        <w:gridCol w:w="1854"/>
        <w:gridCol w:w="5764"/>
      </w:tblGrid>
      <w:tr w:rsidR="002E7371" w:rsidTr="004F0064">
        <w:tc>
          <w:tcPr>
            <w:tcW w:w="14984" w:type="dxa"/>
            <w:gridSpan w:val="5"/>
            <w:shd w:val="clear" w:color="auto" w:fill="D9D9D9" w:themeFill="background1" w:themeFillShade="D9"/>
          </w:tcPr>
          <w:p w:rsidR="002E7371" w:rsidRPr="00BE2084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>Wykaz imion i nazwisk osób wykonujących czynności przy wykonywaniu zamówienia</w:t>
            </w:r>
          </w:p>
        </w:tc>
      </w:tr>
      <w:tr w:rsidR="002E7371" w:rsidTr="004F0064">
        <w:tc>
          <w:tcPr>
            <w:tcW w:w="562" w:type="dxa"/>
          </w:tcPr>
          <w:p w:rsidR="002E7371" w:rsidRPr="00BE2084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2E7371" w:rsidRPr="00BE2084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2E7371" w:rsidRPr="00BE2084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Uprawnienia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2E7371" w:rsidRPr="00BE2084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75" w:type="dxa"/>
          </w:tcPr>
          <w:p w:rsidR="002E7371" w:rsidRPr="00BE2084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E20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Doświadczenie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2E7371" w:rsidRDefault="002E7371" w:rsidP="004F0064">
            <w:pPr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Pr="00BB21E6" w:rsidRDefault="002E7371" w:rsidP="004F0064">
            <w:pPr>
              <w:spacing w:before="100" w:beforeAutospacing="1"/>
              <w:ind w:left="79" w:right="-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Posiada odpowiednie uprawnienia budowlane bez ograniczeń do projektowania w specjalności </w:t>
            </w:r>
            <w:proofErr w:type="spellStart"/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konstrukcyjno</w:t>
            </w:r>
            <w:proofErr w:type="spellEnd"/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budowlanej</w:t>
            </w:r>
          </w:p>
          <w:p w:rsidR="002E7371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  <w:shd w:val="clear" w:color="auto" w:fill="D9D9D9" w:themeFill="background1" w:themeFillShade="D9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E7371" w:rsidRDefault="002E7371" w:rsidP="004F0064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Posiada odpowiednie uprawnienia budowlane bez ograniczeń do projektowania instalacji wentylacyjnych i gazowych</w:t>
            </w: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  <w:tr w:rsidR="002E7371" w:rsidTr="004F0064">
        <w:tc>
          <w:tcPr>
            <w:tcW w:w="562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5" w:type="dxa"/>
          </w:tcPr>
          <w:p w:rsidR="002E7371" w:rsidRDefault="002E7371" w:rsidP="004F0064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Dokumentacja dot. ………………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 ………………………..………..</w:t>
            </w:r>
            <w:r w:rsidRPr="00BB21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........................................... o kubaturze ........................................</w:t>
            </w:r>
          </w:p>
        </w:tc>
      </w:tr>
    </w:tbl>
    <w:p w:rsidR="002E7371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2E7371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2E7371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2E7371" w:rsidRPr="00BE2084" w:rsidRDefault="002E7371" w:rsidP="002E7371">
      <w:pPr>
        <w:tabs>
          <w:tab w:val="left" w:pos="5529"/>
        </w:tabs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2E7371" w:rsidRPr="00BB21E6" w:rsidRDefault="002E7371" w:rsidP="002E7371">
      <w:pPr>
        <w:jc w:val="right"/>
        <w:rPr>
          <w:rFonts w:ascii="Arial" w:eastAsia="Times New Roman" w:hAnsi="Arial" w:cs="Arial"/>
          <w:lang w:eastAsia="pl-PL"/>
        </w:rPr>
      </w:pPr>
      <w:r w:rsidRPr="00BB21E6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 </w:t>
      </w:r>
    </w:p>
    <w:p w:rsidR="002E7371" w:rsidRPr="00BB21E6" w:rsidRDefault="002E7371" w:rsidP="002E7371">
      <w:pPr>
        <w:jc w:val="right"/>
        <w:rPr>
          <w:rFonts w:ascii="Arial" w:eastAsia="Times New Roman" w:hAnsi="Arial" w:cs="Arial"/>
          <w:lang w:eastAsia="pl-PL"/>
        </w:rPr>
      </w:pPr>
      <w:r w:rsidRPr="00BB21E6">
        <w:rPr>
          <w:rFonts w:ascii="Arial" w:eastAsia="Times New Roman" w:hAnsi="Arial" w:cs="Arial"/>
          <w:color w:val="000000"/>
          <w:lang w:eastAsia="pl-PL"/>
        </w:rPr>
        <w:t xml:space="preserve">podpis osoby/ osób upoważnionych do </w:t>
      </w:r>
    </w:p>
    <w:p w:rsidR="002E7371" w:rsidRPr="00BB21E6" w:rsidRDefault="002E7371" w:rsidP="002E7371">
      <w:pPr>
        <w:jc w:val="right"/>
        <w:rPr>
          <w:rFonts w:ascii="Arial" w:eastAsia="Times New Roman" w:hAnsi="Arial" w:cs="Arial"/>
          <w:lang w:eastAsia="pl-PL"/>
        </w:rPr>
      </w:pPr>
      <w:r w:rsidRPr="00BB21E6">
        <w:rPr>
          <w:rFonts w:ascii="Arial" w:eastAsia="Times New Roman" w:hAnsi="Arial" w:cs="Arial"/>
          <w:color w:val="000000"/>
          <w:lang w:eastAsia="pl-PL"/>
        </w:rPr>
        <w:t xml:space="preserve">występowania w imieniu </w:t>
      </w:r>
      <w:r>
        <w:rPr>
          <w:rFonts w:ascii="Arial" w:eastAsia="Times New Roman" w:hAnsi="Arial" w:cs="Arial"/>
          <w:color w:val="000000"/>
          <w:lang w:eastAsia="pl-PL"/>
        </w:rPr>
        <w:t>W</w:t>
      </w:r>
      <w:r w:rsidRPr="00BB21E6">
        <w:rPr>
          <w:rFonts w:ascii="Arial" w:eastAsia="Times New Roman" w:hAnsi="Arial" w:cs="Arial"/>
          <w:color w:val="000000"/>
          <w:lang w:eastAsia="pl-PL"/>
        </w:rPr>
        <w:t xml:space="preserve">ykonawcy </w:t>
      </w:r>
    </w:p>
    <w:p w:rsidR="002E7371" w:rsidRPr="00855E02" w:rsidRDefault="002E7371" w:rsidP="002E7371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793C5E" w:rsidRPr="00212407" w:rsidRDefault="00793C5E">
      <w:pPr>
        <w:rPr>
          <w:rFonts w:ascii="Arial" w:hAnsi="Arial" w:cs="Arial"/>
        </w:rPr>
      </w:pPr>
      <w:bookmarkStart w:id="0" w:name="_GoBack"/>
      <w:bookmarkEnd w:id="0"/>
    </w:p>
    <w:sectPr w:rsidR="00793C5E" w:rsidRPr="00212407" w:rsidSect="002E7371">
      <w:headerReference w:type="default" r:id="rId7"/>
      <w:footerReference w:type="default" r:id="rId8"/>
      <w:pgSz w:w="16838" w:h="11906" w:orient="landscape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5D" w:rsidRDefault="00070E5D" w:rsidP="00212407">
      <w:pPr>
        <w:spacing w:after="0" w:line="240" w:lineRule="auto"/>
      </w:pPr>
      <w:r>
        <w:separator/>
      </w:r>
    </w:p>
  </w:endnote>
  <w:endnote w:type="continuationSeparator" w:id="0">
    <w:p w:rsidR="00070E5D" w:rsidRDefault="00070E5D" w:rsidP="002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7" w:rsidRPr="00212407" w:rsidRDefault="00212407" w:rsidP="00212407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>Projekt „Rewitalizacja obszaru ul. Lubartowskiej i dawnego Podzamcza w Lublinie poprzez ożywienie gospodarcze obszaru za pomocą zintegrowanej poprawy zarządzania zasobem ko</w:t>
    </w:r>
    <w:r w:rsidR="002E7371">
      <w:rPr>
        <w:color w:val="767171"/>
        <w:sz w:val="16"/>
      </w:rPr>
      <w:t>munalnym, działań społecznych i </w:t>
    </w:r>
    <w:r w:rsidRPr="0026748E">
      <w:rPr>
        <w:color w:val="767171"/>
        <w:sz w:val="16"/>
      </w:rPr>
      <w:t xml:space="preserve">poprawy stanu zabudowy zabytkowej – uzupełnienie Programu Rewitalizacji Lublina dla wskazanego obszaru” współfinasowany jest z </w:t>
    </w:r>
    <w:r>
      <w:rPr>
        <w:color w:val="767171"/>
        <w:sz w:val="16"/>
      </w:rPr>
      <w:t>Funduszu Spójności i budżetu państwa</w:t>
    </w:r>
    <w:r w:rsidRPr="0026748E">
      <w:rPr>
        <w:color w:val="767171"/>
        <w:sz w:val="16"/>
      </w:rPr>
      <w:t xml:space="preserve">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5D" w:rsidRDefault="00070E5D" w:rsidP="00212407">
      <w:pPr>
        <w:spacing w:after="0" w:line="240" w:lineRule="auto"/>
      </w:pPr>
      <w:r>
        <w:separator/>
      </w:r>
    </w:p>
  </w:footnote>
  <w:footnote w:type="continuationSeparator" w:id="0">
    <w:p w:rsidR="00070E5D" w:rsidRDefault="00070E5D" w:rsidP="002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7" w:rsidRDefault="002124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1276350</wp:posOffset>
          </wp:positionH>
          <wp:positionV relativeFrom="paragraph">
            <wp:posOffset>-278130</wp:posOffset>
          </wp:positionV>
          <wp:extent cx="5736167" cy="5601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6CCF"/>
    <w:multiLevelType w:val="multilevel"/>
    <w:tmpl w:val="45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93975"/>
    <w:multiLevelType w:val="multilevel"/>
    <w:tmpl w:val="6C849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D"/>
    <w:rsid w:val="00070E5D"/>
    <w:rsid w:val="000E2255"/>
    <w:rsid w:val="001A48E2"/>
    <w:rsid w:val="00201B9E"/>
    <w:rsid w:val="00212407"/>
    <w:rsid w:val="0023436A"/>
    <w:rsid w:val="002E7371"/>
    <w:rsid w:val="00321DCC"/>
    <w:rsid w:val="003E2348"/>
    <w:rsid w:val="006E7F52"/>
    <w:rsid w:val="00793C5E"/>
    <w:rsid w:val="009B4BBD"/>
    <w:rsid w:val="00A51211"/>
    <w:rsid w:val="00B77C40"/>
    <w:rsid w:val="00D6421E"/>
    <w:rsid w:val="00F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36090-CEC3-435C-B29F-19B6679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9E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07"/>
    <w:rPr>
      <w:lang w:val="pl-PL"/>
    </w:rPr>
  </w:style>
  <w:style w:type="paragraph" w:styleId="Stopka">
    <w:name w:val="footer"/>
    <w:basedOn w:val="Normalny"/>
    <w:link w:val="StopkaZnak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2407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212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24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37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E7371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Wojcik</dc:creator>
  <cp:keywords/>
  <dc:description/>
  <cp:lastModifiedBy>Karolina Drabik</cp:lastModifiedBy>
  <cp:revision>2</cp:revision>
  <dcterms:created xsi:type="dcterms:W3CDTF">2018-01-17T11:03:00Z</dcterms:created>
  <dcterms:modified xsi:type="dcterms:W3CDTF">2018-01-17T11:03:00Z</dcterms:modified>
</cp:coreProperties>
</file>