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>Załącznik nr 2 do wzoru umowy</w:t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Cs/>
          <w:sz w:val="18"/>
          <w:szCs w:val="18"/>
        </w:rPr>
      </w:pPr>
      <w:r>
        <w:rPr/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Cs/>
          <w:sz w:val="18"/>
          <w:szCs w:val="18"/>
        </w:rPr>
      </w:pPr>
      <w:r>
        <w:rPr/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>……………………………………………</w:t>
      </w:r>
      <w:r>
        <w:rPr>
          <w:rFonts w:cs="Verdana" w:ascii="Verdana" w:hAnsi="Verdana"/>
          <w:bCs/>
          <w:sz w:val="18"/>
          <w:szCs w:val="18"/>
        </w:rPr>
        <w:t>...</w:t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right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center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Wzór p</w:t>
      </w:r>
      <w:r>
        <w:rPr>
          <w:rFonts w:cs="Verdana" w:ascii="Verdana" w:hAnsi="Verdana"/>
          <w:b/>
          <w:bCs/>
          <w:sz w:val="18"/>
          <w:szCs w:val="18"/>
        </w:rPr>
        <w:t>rotokół</w:t>
      </w:r>
      <w:r>
        <w:rPr>
          <w:rFonts w:cs="Verdana" w:ascii="Verdana" w:hAnsi="Verdana"/>
          <w:b/>
          <w:bCs/>
          <w:sz w:val="18"/>
          <w:szCs w:val="18"/>
        </w:rPr>
        <w:t>u</w:t>
      </w:r>
      <w:r>
        <w:rPr>
          <w:rFonts w:cs="Verdana" w:ascii="Verdana" w:hAnsi="Verdana"/>
          <w:b/>
          <w:bCs/>
          <w:sz w:val="18"/>
          <w:szCs w:val="18"/>
        </w:rPr>
        <w:t xml:space="preserve"> odbioru prac</w:t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center"/>
        <w:rPr>
          <w:rFonts w:ascii="Verdana" w:hAnsi="Verdana" w:cs="Verdana"/>
          <w:b/>
          <w:b/>
          <w:bCs/>
          <w:sz w:val="18"/>
          <w:szCs w:val="18"/>
        </w:rPr>
      </w:pPr>
      <w:r>
        <w:rPr/>
      </w:r>
    </w:p>
    <w:p>
      <w:pPr>
        <w:pStyle w:val="PlainText"/>
        <w:numPr>
          <w:ilvl w:val="0"/>
          <w:numId w:val="0"/>
        </w:numPr>
        <w:spacing w:lineRule="auto" w:line="288"/>
        <w:ind w:left="0" w:hanging="0"/>
        <w:jc w:val="center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>do umowy nr …………………….. pomiędzy Gminą Lublin, a ………………………………………………...</w:t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Niniejszym, w imieniu Gminy Lublin, Plac Króla Władysława Łokietka 1, 20-109 Lublin, zgodnie z umow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…………………..……………... potwierdzam odbiór prac, </w:t>
      </w:r>
      <w:r>
        <w:rPr>
          <w:rFonts w:ascii="Verdana" w:hAnsi="Verdana"/>
          <w:sz w:val="18"/>
          <w:szCs w:val="18"/>
        </w:rPr>
        <w:t>tj:</w:t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.……………………..…………………………………………………………………………………………………………….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88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916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5"/>
        <w:gridCol w:w="3908"/>
        <w:gridCol w:w="4615"/>
      </w:tblGrid>
      <w:tr>
        <w:trPr>
          <w:trHeight w:val="50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FFFFFF"/>
                <w:sz w:val="18"/>
                <w:szCs w:val="18"/>
              </w:rPr>
              <w:t>UWAGI – Zamawiający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color w:val="FFFFFF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FFFFFF"/>
                <w:sz w:val="18"/>
                <w:szCs w:val="18"/>
              </w:rPr>
              <w:t>UWAGI – Wykonawca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88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Zamawiający przyjmuje w całości wyżej wymienione prace i potwierdza ich zgodność z przedmiotem Umowy.</w:t>
      </w:r>
    </w:p>
    <w:p>
      <w:pPr>
        <w:pStyle w:val="Normal"/>
        <w:spacing w:lineRule="auto" w:line="288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288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9177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88"/>
        <w:gridCol w:w="4588"/>
      </w:tblGrid>
      <w:tr>
        <w:trPr/>
        <w:tc>
          <w:tcPr>
            <w:tcW w:w="4588" w:type="dxa"/>
            <w:tcBorders/>
          </w:tcPr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Z</w:t>
            </w:r>
            <w:r>
              <w:rPr>
                <w:rFonts w:cs="Verdana" w:ascii="Verdana" w:hAnsi="Verdana"/>
                <w:sz w:val="18"/>
                <w:szCs w:val="18"/>
              </w:rPr>
              <w:t>amawiając</w:t>
            </w:r>
            <w:r>
              <w:rPr>
                <w:rFonts w:cs="Verdana" w:ascii="Verdana" w:hAnsi="Verdana"/>
                <w:sz w:val="18"/>
                <w:szCs w:val="18"/>
              </w:rPr>
              <w:t>y</w:t>
            </w:r>
            <w:r>
              <w:rPr>
                <w:rFonts w:cs="Verdana"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Wykonawc</w:t>
            </w:r>
            <w:r>
              <w:rPr>
                <w:rFonts w:cs="Verdana" w:ascii="Verdana" w:hAnsi="Verdana"/>
                <w:sz w:val="18"/>
                <w:szCs w:val="18"/>
              </w:rPr>
              <w:t>a:</w:t>
            </w:r>
          </w:p>
        </w:tc>
      </w:tr>
      <w:tr>
        <w:trPr/>
        <w:tc>
          <w:tcPr>
            <w:tcW w:w="4588" w:type="dxa"/>
            <w:tcBorders/>
          </w:tcPr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b/>
                <w:b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b/>
                <w:b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b/>
                <w:b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8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……………………………………………………………………</w:t>
            </w:r>
          </w:p>
        </w:tc>
      </w:tr>
    </w:tbl>
    <w:p>
      <w:pPr>
        <w:pStyle w:val="Normal"/>
        <w:spacing w:lineRule="auto" w:line="288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 w:cs="Verdana"/>
          <w:b/>
          <w:b/>
          <w:bCs/>
          <w:sz w:val="18"/>
          <w:szCs w:val="18"/>
          <w:lang w:eastAsia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lowerLetter"/>
      <w:lvlText w:val="%4)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lowerRoman"/>
      <w:lvlText w:val="(%5)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6a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9"/>
    <w:qFormat/>
    <w:rsid w:val="00dd6a25"/>
    <w:pPr>
      <w:keepNext w:val="true"/>
      <w:numPr>
        <w:ilvl w:val="1"/>
        <w:numId w:val="1"/>
      </w:numPr>
      <w:tabs>
        <w:tab w:val="clear" w:pos="708"/>
        <w:tab w:val="left" w:pos="709" w:leader="none"/>
      </w:tabs>
      <w:spacing w:lineRule="auto" w:line="360"/>
      <w:jc w:val="both"/>
      <w:outlineLvl w:val="1"/>
    </w:pPr>
    <w:rPr>
      <w:rFonts w:ascii="Arial" w:hAnsi="Arial"/>
      <w:sz w:val="22"/>
      <w:szCs w:val="22"/>
      <w:lang w:eastAsia="en-US"/>
    </w:rPr>
  </w:style>
  <w:style w:type="paragraph" w:styleId="Nagwek4">
    <w:name w:val="Heading 4"/>
    <w:basedOn w:val="Normal"/>
    <w:next w:val="Normal"/>
    <w:link w:val="Nagwek4Znak"/>
    <w:uiPriority w:val="99"/>
    <w:qFormat/>
    <w:rsid w:val="00dd6a25"/>
    <w:pPr>
      <w:keepNext w:val="true"/>
      <w:numPr>
        <w:ilvl w:val="3"/>
        <w:numId w:val="1"/>
      </w:numPr>
      <w:tabs>
        <w:tab w:val="clear" w:pos="708"/>
        <w:tab w:val="left" w:pos="709" w:leader="none"/>
      </w:tabs>
      <w:spacing w:lineRule="auto" w:line="360"/>
      <w:jc w:val="both"/>
      <w:outlineLvl w:val="3"/>
    </w:pPr>
    <w:rPr>
      <w:rFonts w:ascii="Bookman Old Style" w:hAnsi="Bookman Old Style"/>
      <w:sz w:val="22"/>
      <w:szCs w:val="22"/>
      <w:lang w:eastAsia="en-US"/>
    </w:rPr>
  </w:style>
  <w:style w:type="paragraph" w:styleId="Nagwek5">
    <w:name w:val="Heading 5"/>
    <w:basedOn w:val="Normal"/>
    <w:next w:val="Normal"/>
    <w:link w:val="Nagwek5Znak"/>
    <w:uiPriority w:val="99"/>
    <w:qFormat/>
    <w:rsid w:val="00dd6a25"/>
    <w:pPr>
      <w:numPr>
        <w:ilvl w:val="4"/>
        <w:numId w:val="1"/>
      </w:numPr>
      <w:tabs>
        <w:tab w:val="clear" w:pos="708"/>
        <w:tab w:val="left" w:pos="709" w:leader="none"/>
      </w:tabs>
      <w:spacing w:lineRule="auto" w:line="360"/>
      <w:jc w:val="both"/>
      <w:outlineLvl w:val="4"/>
    </w:pPr>
    <w:rPr>
      <w:rFonts w:ascii="Bookman Old Style" w:hAnsi="Bookman Old Style"/>
      <w:sz w:val="22"/>
      <w:szCs w:val="22"/>
      <w:lang w:eastAsia="en-US"/>
    </w:rPr>
  </w:style>
  <w:style w:type="paragraph" w:styleId="Nagwek6">
    <w:name w:val="Heading 6"/>
    <w:basedOn w:val="Normal"/>
    <w:next w:val="Normal"/>
    <w:link w:val="Nagwek6Znak"/>
    <w:uiPriority w:val="99"/>
    <w:qFormat/>
    <w:rsid w:val="00dd6a25"/>
    <w:pPr>
      <w:numPr>
        <w:ilvl w:val="5"/>
        <w:numId w:val="1"/>
      </w:numPr>
      <w:tabs>
        <w:tab w:val="clear" w:pos="708"/>
        <w:tab w:val="left" w:pos="709" w:leader="none"/>
      </w:tabs>
      <w:spacing w:lineRule="auto" w:line="360"/>
      <w:jc w:val="both"/>
      <w:outlineLvl w:val="5"/>
    </w:pPr>
    <w:rPr>
      <w:rFonts w:ascii="Bookman Old Style" w:hAnsi="Bookman Old Style"/>
      <w:sz w:val="22"/>
      <w:szCs w:val="22"/>
      <w:lang w:eastAsia="en-US"/>
    </w:rPr>
  </w:style>
  <w:style w:type="paragraph" w:styleId="Nagwek7">
    <w:name w:val="Heading 7"/>
    <w:basedOn w:val="Normal"/>
    <w:next w:val="Normal"/>
    <w:link w:val="Nagwek7Znak"/>
    <w:uiPriority w:val="99"/>
    <w:qFormat/>
    <w:rsid w:val="00dd6a25"/>
    <w:pPr>
      <w:numPr>
        <w:ilvl w:val="6"/>
        <w:numId w:val="1"/>
      </w:numPr>
      <w:tabs>
        <w:tab w:val="clear" w:pos="708"/>
        <w:tab w:val="left" w:pos="709" w:leader="none"/>
      </w:tabs>
      <w:spacing w:lineRule="auto" w:line="360" w:before="240" w:after="60"/>
      <w:jc w:val="both"/>
      <w:outlineLvl w:val="6"/>
    </w:pPr>
    <w:rPr>
      <w:rFonts w:ascii="Arial" w:hAnsi="Arial"/>
      <w:sz w:val="20"/>
      <w:szCs w:val="20"/>
      <w:lang w:eastAsia="en-US"/>
    </w:rPr>
  </w:style>
  <w:style w:type="paragraph" w:styleId="Nagwek8">
    <w:name w:val="Heading 8"/>
    <w:basedOn w:val="Normal"/>
    <w:next w:val="Normal"/>
    <w:link w:val="Nagwek8Znak"/>
    <w:uiPriority w:val="99"/>
    <w:qFormat/>
    <w:rsid w:val="00dd6a25"/>
    <w:pPr>
      <w:numPr>
        <w:ilvl w:val="7"/>
        <w:numId w:val="1"/>
      </w:numPr>
      <w:tabs>
        <w:tab w:val="clear" w:pos="708"/>
        <w:tab w:val="left" w:pos="709" w:leader="none"/>
      </w:tabs>
      <w:spacing w:lineRule="auto" w:line="360" w:before="240" w:after="60"/>
      <w:jc w:val="both"/>
      <w:outlineLvl w:val="7"/>
    </w:pPr>
    <w:rPr>
      <w:rFonts w:ascii="Arial" w:hAnsi="Arial"/>
      <w:i/>
      <w:iCs/>
      <w:sz w:val="20"/>
      <w:szCs w:val="20"/>
      <w:lang w:eastAsia="en-US"/>
    </w:rPr>
  </w:style>
  <w:style w:type="paragraph" w:styleId="Nagwek9">
    <w:name w:val="Heading 9"/>
    <w:basedOn w:val="Normal"/>
    <w:next w:val="Normal"/>
    <w:link w:val="Nagwek9Znak"/>
    <w:uiPriority w:val="99"/>
    <w:qFormat/>
    <w:rsid w:val="00dd6a25"/>
    <w:pPr>
      <w:numPr>
        <w:ilvl w:val="8"/>
        <w:numId w:val="1"/>
      </w:numPr>
      <w:tabs>
        <w:tab w:val="clear" w:pos="708"/>
        <w:tab w:val="left" w:pos="709" w:leader="none"/>
      </w:tabs>
      <w:spacing w:lineRule="auto" w:line="360" w:before="240" w:after="60"/>
      <w:jc w:val="both"/>
      <w:outlineLvl w:val="8"/>
    </w:pPr>
    <w:rPr>
      <w:rFonts w:ascii="Arial" w:hAnsi="Arial"/>
      <w:i/>
      <w:iCs/>
      <w:sz w:val="18"/>
      <w:szCs w:val="1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rsid w:val="00dd6a25"/>
    <w:rPr>
      <w:rFonts w:ascii="Arial" w:hAnsi="Arial" w:eastAsia="Times New Roman" w:cs="Times New Roman"/>
    </w:rPr>
  </w:style>
  <w:style w:type="character" w:styleId="Nagwek4Znak" w:customStyle="1">
    <w:name w:val="Nagłówek 4 Znak"/>
    <w:basedOn w:val="DefaultParagraphFont"/>
    <w:link w:val="Nagwek4"/>
    <w:uiPriority w:val="99"/>
    <w:qFormat/>
    <w:rsid w:val="00dd6a25"/>
    <w:rPr>
      <w:rFonts w:ascii="Bookman Old Style" w:hAnsi="Bookman Old Style" w:eastAsia="Times New Roman" w:cs="Times New Roman"/>
    </w:rPr>
  </w:style>
  <w:style w:type="character" w:styleId="Nagwek5Znak" w:customStyle="1">
    <w:name w:val="Nagłówek 5 Znak"/>
    <w:basedOn w:val="DefaultParagraphFont"/>
    <w:link w:val="Nagwek5"/>
    <w:uiPriority w:val="99"/>
    <w:qFormat/>
    <w:rsid w:val="00dd6a25"/>
    <w:rPr>
      <w:rFonts w:ascii="Bookman Old Style" w:hAnsi="Bookman Old Style" w:eastAsia="Times New Roman" w:cs="Times New Roman"/>
    </w:rPr>
  </w:style>
  <w:style w:type="character" w:styleId="Nagwek6Znak" w:customStyle="1">
    <w:name w:val="Nagłówek 6 Znak"/>
    <w:basedOn w:val="DefaultParagraphFont"/>
    <w:link w:val="Nagwek6"/>
    <w:uiPriority w:val="99"/>
    <w:qFormat/>
    <w:rsid w:val="00dd6a25"/>
    <w:rPr>
      <w:rFonts w:ascii="Bookman Old Style" w:hAnsi="Bookman Old Style" w:eastAsia="Times New Roman" w:cs="Times New Roman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dd6a25"/>
    <w:rPr>
      <w:rFonts w:ascii="Arial" w:hAnsi="Arial" w:eastAsia="Times New Roman" w:cs="Times New Roman"/>
      <w:sz w:val="20"/>
      <w:szCs w:val="20"/>
    </w:rPr>
  </w:style>
  <w:style w:type="character" w:styleId="Nagwek8Znak" w:customStyle="1">
    <w:name w:val="Nagłówek 8 Znak"/>
    <w:basedOn w:val="DefaultParagraphFont"/>
    <w:link w:val="Nagwek8"/>
    <w:uiPriority w:val="99"/>
    <w:qFormat/>
    <w:rsid w:val="00dd6a25"/>
    <w:rPr>
      <w:rFonts w:ascii="Arial" w:hAnsi="Arial" w:eastAsia="Times New Roman" w:cs="Times New Roman"/>
      <w:i/>
      <w:iCs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9"/>
    <w:qFormat/>
    <w:rsid w:val="00dd6a25"/>
    <w:rPr>
      <w:rFonts w:ascii="Arial" w:hAnsi="Arial" w:eastAsia="Times New Roman" w:cs="Times New Roman"/>
      <w:i/>
      <w:iCs/>
      <w:sz w:val="18"/>
      <w:szCs w:val="18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dd6a25"/>
    <w:rPr>
      <w:rFonts w:ascii="Courier New" w:hAnsi="Courier New" w:eastAsia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6a25"/>
    <w:pPr>
      <w:spacing w:before="0" w:after="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dd6a25"/>
    <w:pPr>
      <w:suppressAutoHyphens w:val="true"/>
    </w:pPr>
    <w:rPr>
      <w:rFonts w:ascii="Tahoma" w:hAnsi="Tahoma"/>
      <w:sz w:val="18"/>
      <w:szCs w:val="20"/>
      <w:lang w:eastAsia="ar-SA"/>
    </w:rPr>
  </w:style>
  <w:style w:type="paragraph" w:styleId="PlainText">
    <w:name w:val="Plain Text"/>
    <w:basedOn w:val="Normal"/>
    <w:link w:val="ZwykytekstZnak"/>
    <w:uiPriority w:val="99"/>
    <w:qFormat/>
    <w:rsid w:val="00dd6a25"/>
    <w:pPr/>
    <w:rPr>
      <w:rFonts w:ascii="Courier New" w:hAnsi="Courier New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DocSecurity>0</DocSecurity>
  <Pages>1</Pages>
  <Words>65</Words>
  <Characters>598</Characters>
  <CharactersWithSpaces>651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2020-01-07T10:36:00Z</dcterms:created>
  <dc:creator>Urszula Musiałowska</dc:creator>
  <dc:description/>
  <dc:language>pl-PL</dc:language>
  <cp:lastModifiedBy/>
  <dcterms:modified xsi:type="dcterms:W3CDTF">2021-02-18T13:36:31Z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