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 xml:space="preserve">Data i miejsce wypełnienia formularza ofertowego:  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tabs>
          <w:tab w:val="left" w:pos="2990"/>
          <w:tab w:val="right" w:pos="9070"/>
        </w:tabs>
        <w:rPr>
          <w:rFonts w:ascii="Arial" w:hAnsi="Arial" w:cs="Arial"/>
          <w:b/>
          <w:sz w:val="20"/>
          <w:szCs w:val="20"/>
        </w:rPr>
      </w:pPr>
      <w:r w:rsidRPr="006A25B3">
        <w:rPr>
          <w:rFonts w:ascii="Arial" w:hAnsi="Arial" w:cs="Arial"/>
          <w:b/>
          <w:sz w:val="20"/>
          <w:szCs w:val="20"/>
        </w:rPr>
        <w:tab/>
      </w:r>
      <w:r w:rsidRPr="006A25B3">
        <w:rPr>
          <w:rFonts w:ascii="Arial" w:hAnsi="Arial" w:cs="Arial"/>
          <w:b/>
          <w:sz w:val="20"/>
          <w:szCs w:val="20"/>
        </w:rPr>
        <w:tab/>
        <w:t>……………………………………………………….</w:t>
      </w:r>
    </w:p>
    <w:p w:rsidR="00793E72" w:rsidRPr="006A25B3" w:rsidRDefault="00793E72" w:rsidP="00793E72">
      <w:pPr>
        <w:jc w:val="right"/>
        <w:rPr>
          <w:rFonts w:ascii="Arial" w:hAnsi="Arial" w:cs="Arial"/>
          <w:sz w:val="20"/>
          <w:szCs w:val="20"/>
        </w:rPr>
      </w:pPr>
    </w:p>
    <w:p w:rsidR="00793E72" w:rsidRPr="006A25B3" w:rsidRDefault="00793E72" w:rsidP="00793E72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667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4536"/>
      </w:tblGrid>
      <w:tr w:rsidR="00793E72" w:rsidRPr="006A25B3" w:rsidTr="00D80E13">
        <w:trPr>
          <w:trHeight w:val="313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Nazwa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26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oferenta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04"/>
        </w:trPr>
        <w:tc>
          <w:tcPr>
            <w:tcW w:w="2142" w:type="dxa"/>
          </w:tcPr>
          <w:p w:rsidR="00793E72" w:rsidRPr="006A25B3" w:rsidRDefault="00793E72" w:rsidP="00D80E13">
            <w:pPr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 xml:space="preserve">   NIP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27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6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Adres e -mail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 w:rsidRPr="006A25B3">
              <w:rPr>
                <w:rFonts w:ascii="Arial" w:hAnsi="Arial" w:cs="Arial"/>
                <w:sz w:val="20"/>
                <w:szCs w:val="20"/>
              </w:rPr>
              <w:t>Nr tel.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3E72" w:rsidRPr="006A25B3" w:rsidTr="00D80E13">
        <w:trPr>
          <w:trHeight w:val="350"/>
        </w:trPr>
        <w:tc>
          <w:tcPr>
            <w:tcW w:w="2142" w:type="dxa"/>
          </w:tcPr>
          <w:p w:rsidR="00793E72" w:rsidRPr="006A25B3" w:rsidRDefault="00793E72" w:rsidP="00D80E13">
            <w:pPr>
              <w:ind w:left="1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4536" w:type="dxa"/>
          </w:tcPr>
          <w:p w:rsidR="00793E72" w:rsidRPr="006A25B3" w:rsidRDefault="00793E72" w:rsidP="00D80E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3E72" w:rsidRPr="006A25B3" w:rsidRDefault="00793E72" w:rsidP="00793E7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6A25B3">
        <w:rPr>
          <w:rFonts w:ascii="Arial" w:hAnsi="Arial" w:cs="Arial"/>
          <w:sz w:val="20"/>
          <w:szCs w:val="20"/>
        </w:rPr>
        <w:tab/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Gmina Lublin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Plac Króla Władysława Łokietka 1</w:t>
      </w:r>
    </w:p>
    <w:p w:rsidR="00793E72" w:rsidRPr="006A25B3" w:rsidRDefault="00793E72" w:rsidP="00793E72">
      <w:pPr>
        <w:tabs>
          <w:tab w:val="left" w:pos="8280"/>
        </w:tabs>
        <w:jc w:val="right"/>
        <w:rPr>
          <w:rFonts w:ascii="Arial" w:hAnsi="Arial" w:cs="Arial"/>
          <w:sz w:val="20"/>
          <w:szCs w:val="20"/>
          <w:lang w:val="fr-FR"/>
        </w:rPr>
      </w:pPr>
      <w:r w:rsidRPr="006A25B3">
        <w:rPr>
          <w:rFonts w:ascii="Arial" w:hAnsi="Arial" w:cs="Arial"/>
          <w:sz w:val="20"/>
          <w:szCs w:val="20"/>
          <w:lang w:val="fr-FR"/>
        </w:rPr>
        <w:t>20-109 Lublin</w:t>
      </w:r>
    </w:p>
    <w:p w:rsidR="00793E72" w:rsidRDefault="00793E72" w:rsidP="00793E72">
      <w:pPr>
        <w:jc w:val="center"/>
      </w:pPr>
    </w:p>
    <w:p w:rsidR="00793E72" w:rsidRDefault="00793E72" w:rsidP="00793E72">
      <w:pPr>
        <w:jc w:val="center"/>
      </w:pPr>
    </w:p>
    <w:p w:rsidR="00E56BED" w:rsidRDefault="00793E72" w:rsidP="00793E72">
      <w:pPr>
        <w:jc w:val="center"/>
      </w:pPr>
      <w:r>
        <w:t>Formularz ofertowy – część I</w:t>
      </w:r>
      <w:r w:rsidR="00116E2C">
        <w:t>I</w:t>
      </w:r>
    </w:p>
    <w:p w:rsidR="00793E72" w:rsidRDefault="00793E7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0"/>
        <w:gridCol w:w="956"/>
        <w:gridCol w:w="1364"/>
        <w:gridCol w:w="905"/>
        <w:gridCol w:w="1364"/>
        <w:gridCol w:w="978"/>
        <w:gridCol w:w="813"/>
      </w:tblGrid>
      <w:tr w:rsidR="00793E72" w:rsidTr="00EF4225">
        <w:tc>
          <w:tcPr>
            <w:tcW w:w="2680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Asortyment</w:t>
            </w:r>
          </w:p>
        </w:tc>
        <w:tc>
          <w:tcPr>
            <w:tcW w:w="956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ilość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</w:t>
            </w:r>
          </w:p>
          <w:p w:rsidR="00793E72" w:rsidRDefault="00793E72" w:rsidP="00D80E13">
            <w:pPr>
              <w:spacing w:line="276" w:lineRule="auto"/>
              <w:jc w:val="both"/>
            </w:pPr>
            <w:r>
              <w:t>netto</w:t>
            </w:r>
          </w:p>
        </w:tc>
        <w:tc>
          <w:tcPr>
            <w:tcW w:w="905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Stawka VAT</w:t>
            </w:r>
          </w:p>
        </w:tc>
        <w:tc>
          <w:tcPr>
            <w:tcW w:w="1364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Cena jednostkowa brutto</w:t>
            </w:r>
          </w:p>
        </w:tc>
        <w:tc>
          <w:tcPr>
            <w:tcW w:w="978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netto</w:t>
            </w:r>
          </w:p>
        </w:tc>
        <w:tc>
          <w:tcPr>
            <w:tcW w:w="813" w:type="dxa"/>
          </w:tcPr>
          <w:p w:rsidR="00793E72" w:rsidRDefault="00793E72" w:rsidP="00D80E13">
            <w:pPr>
              <w:spacing w:line="276" w:lineRule="auto"/>
              <w:jc w:val="both"/>
            </w:pPr>
            <w:r>
              <w:t>Razem brutto</w:t>
            </w:r>
          </w:p>
        </w:tc>
      </w:tr>
      <w:tr w:rsidR="00EF4225" w:rsidTr="00EF4225">
        <w:tc>
          <w:tcPr>
            <w:tcW w:w="2680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956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D80E13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Cążki florystyczne do drutów 12 cm (+/- 20 %) gumowane rączki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4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Cążki florystyczne do drutów od 17 cm (+/- 20%) gumowane rączki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doniczka gliniana 13 cm średnicy (+/- 20 %)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Drut florystyczny aluminiowy, duży srebrny op. waga  1 kg (+/- 5 %)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4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drut florystyczny na kołeczku 0,5 mm (+/- 20 %) 100 g (+/- 20 %)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Druty florystyczne 0,5 mm, op. waga 1 kg dł. 40 cm (+/- 5%) stalowy prosty, </w:t>
            </w:r>
            <w:r w:rsidRPr="008A0D91">
              <w:lastRenderedPageBreak/>
              <w:t xml:space="preserve">drut ozdobny do kwiatów malowany na zielono *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lastRenderedPageBreak/>
              <w:t>6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lastRenderedPageBreak/>
              <w:t xml:space="preserve">Druty florystyczne 0,9 mm, op. waga  1 kg dł. 40 cm (+/- 5%) stalowy prosty, drut ozdobny do kwiatów malowany na zielono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8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Druty florystyczne 1,2 mm, op. waga  1 kg dł. 40 cm (+/-5%)  stalowy prosty, drut ozdobny do kwiatów malowany na zielono  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druty proste bambusowe </w:t>
            </w:r>
            <w:proofErr w:type="spellStart"/>
            <w:r w:rsidRPr="008A0D91">
              <w:t>dł</w:t>
            </w:r>
            <w:proofErr w:type="spellEnd"/>
            <w:r w:rsidRPr="008A0D91">
              <w:t xml:space="preserve"> 35 cm roz.6mm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16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Folia do kwiatów transparentna 70cmx100cm,opakowanie – 50 arkuszy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4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Folia do kwiatów transparentna szerokość  50 cm długość  70 cm (+/- 20%) opakowanie 50 arkuszy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Gąbka florystyczna kostka sucha sztuka wysokość 11 cm dl 7cm  </w:t>
            </w:r>
            <w:proofErr w:type="spellStart"/>
            <w:r w:rsidRPr="008A0D91">
              <w:t>szer</w:t>
            </w:r>
            <w:proofErr w:type="spellEnd"/>
            <w:r w:rsidRPr="008A0D91">
              <w:t xml:space="preserve"> 23cm (+/- 10 %)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65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Gąbka florystyczna kostka sucha wysokość 8cm +/- 20%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Gąbka florystyczna mokra sztuka wysokość 11 cm dł. 7 szer. 23 (+/- 10%)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8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Jajka przepiórcze styropianowe,72 </w:t>
            </w:r>
            <w:proofErr w:type="spellStart"/>
            <w:r w:rsidRPr="008A0D91">
              <w:t>szt</w:t>
            </w:r>
            <w:proofErr w:type="spellEnd"/>
            <w:r w:rsidRPr="008A0D91">
              <w:t xml:space="preserve"> w opak (+/-50%)., białe w cętki, długość  każdego jajka 2 cm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gąbka florystyczna mokra wysokość 7,5 +/- 20%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juta </w:t>
            </w:r>
            <w:proofErr w:type="spellStart"/>
            <w:r w:rsidRPr="008A0D91">
              <w:t>naturalna,kolor</w:t>
            </w:r>
            <w:proofErr w:type="spellEnd"/>
            <w:r w:rsidRPr="008A0D91">
              <w:t xml:space="preserve"> beżowy, rolka o wymiarach szerokość: 50 cm, długość: 500cm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kora palmowa naturalna, kolor brąz, opakowanie 250g (+/-20%)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kora palmowa wybielana, opakowanie 250g (+/- 20%)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Kwiaty sztuczne  6 sztuk w bukiecie długość  30 cm  (+/- 20%)  różne rodzaje  kwiatu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lastRenderedPageBreak/>
              <w:t>kwiaty sztuczne  bukiet gałązki świerkowe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kwiaty sztuczne bukiet 6 sztuk (+/- 20 %) w bukiecie o wysokości 30 cm(+/- 20 %)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kwiaty sztuczne bukiet gałązki wysokość 38 cm(+/- 20 %), 6 gałązek(+/- 20 %)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16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kwiaty sztuczne główki gwiazdy betlejemskie welurowe, op. 6 szt.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kwiaty sztuczne, gałązki pojedyncze, różne rodzaje kwiatów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4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Mech chrobotek opakowanie 750g (+/- 50%)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Mech dekoracyjny opakowanie 1 kg*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Nożyki florystyczne rozmiar standardowy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Osłonka ażurowa, okrągła z tworzywa sztucznego  kolor biały średnica 12 cm  wys. 15 cm (+/- 20%)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Podkład sztuczny do wiązanek, łezka mała, dł.85 cm (+/- 20% ), szer. 60 cm (+/- 20%)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rafia naturalna, kolor beżowy, opakowanie  75g (+/-50%)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Rafia waga op. 50 g (+/- 20%)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Sizal opakowanie  50 g (+/- 20%)    </w:t>
            </w:r>
            <w:proofErr w:type="spellStart"/>
            <w:r w:rsidRPr="008A0D91">
              <w:t>ecru</w:t>
            </w:r>
            <w:proofErr w:type="spellEnd"/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Sizal opakowanie  50 g (+/- 20%)    róż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Sizal opakowanie  50 g (+/- 20%)    zielony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9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Sizal opakowanie  50 g (+/- 20%)    żółty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Sizal opakowanie 50 g (+/- 20 %) mix kolorów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16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Susz florystyczny - anyż waga op. 250 g (+/- 20%)*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9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Susz florystyczny- jabłka op.200 g (+/-20%)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7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Susz florystyczny- jabłka opakowanie 75g (+/- 20%)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Susz florystyczny- pomarańcze opakowanie 250 g (+/-20%)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9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lastRenderedPageBreak/>
              <w:t xml:space="preserve">Susz ozdobny - mix op. 500 g  [+/- 20%] 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Sznurek bawełniany 5 mm ,100 </w:t>
            </w:r>
            <w:proofErr w:type="spellStart"/>
            <w:r w:rsidRPr="008A0D91">
              <w:t>mb</w:t>
            </w:r>
            <w:proofErr w:type="spellEnd"/>
            <w:r w:rsidRPr="008A0D91">
              <w:t xml:space="preserve"> (+/- 20 %)kolor biały, niebieski, zielony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bawełniany skręcany Ø15 5 m w op.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bawełniany, kolor biały, średnica 2 mm, rolka dł.100 m (+/-50%)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jutowy 100g, o długości 50 m+/- 20%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jutowy 500g (+/- 20 %)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jutowy szpula dł.  50 m (+/- 20%)*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Sznurek sizalowy szpula 50 m (+/-20%)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5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Sznurek sizalowy waga 100 g </w:t>
            </w:r>
            <w:proofErr w:type="spellStart"/>
            <w:r w:rsidRPr="008A0D91">
              <w:t>dł</w:t>
            </w:r>
            <w:proofErr w:type="spellEnd"/>
            <w:r w:rsidRPr="008A0D91">
              <w:t xml:space="preserve"> 40 m (+/- 50%)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Sztuczne główki kwiatowe, różne rodzaje, średnica 13 cm (+/- 20%)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Taśma jutowa 10 cm dł. 1  m  (+/- 5%)*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24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Taśma jutowa szerokość 10 cm, długość 1,8 m (+/-  20 %)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 xml:space="preserve">Wianek wiklinowy, kolor: biały, </w:t>
            </w:r>
            <w:proofErr w:type="spellStart"/>
            <w:r w:rsidRPr="008A0D91">
              <w:t>pleciony,średnica</w:t>
            </w:r>
            <w:proofErr w:type="spellEnd"/>
            <w:r w:rsidRPr="008A0D91">
              <w:t xml:space="preserve">  30 cm (+/-20%)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Wianki wiklinowe 15 cm (+/- 20 %) średnicy kolor białe i naturalne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38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Wianki wiklinowe 50 cm kolor biały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10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EF4225" w:rsidTr="00EF4225">
        <w:tc>
          <w:tcPr>
            <w:tcW w:w="2680" w:type="dxa"/>
          </w:tcPr>
          <w:p w:rsidR="00EF4225" w:rsidRPr="008A0D91" w:rsidRDefault="00EF4225" w:rsidP="00EF4225">
            <w:r w:rsidRPr="008A0D91">
              <w:t>Wiklina biała okorowana amerykanka 120 cm (+/- 20%) max w paczce 15 kg (+/- 20 % )</w:t>
            </w:r>
          </w:p>
        </w:tc>
        <w:tc>
          <w:tcPr>
            <w:tcW w:w="956" w:type="dxa"/>
          </w:tcPr>
          <w:p w:rsidR="00EF4225" w:rsidRPr="008A0D91" w:rsidRDefault="00EF4225" w:rsidP="00EF4225">
            <w:r w:rsidRPr="008A0D91">
              <w:t>2</w:t>
            </w: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EF4225" w:rsidRDefault="00EF4225" w:rsidP="00EF4225">
            <w:pPr>
              <w:spacing w:line="276" w:lineRule="auto"/>
              <w:jc w:val="both"/>
            </w:pPr>
          </w:p>
        </w:tc>
      </w:tr>
      <w:tr w:rsidR="00D60369" w:rsidTr="00EF4225">
        <w:tc>
          <w:tcPr>
            <w:tcW w:w="2680" w:type="dxa"/>
          </w:tcPr>
          <w:p w:rsidR="00D60369" w:rsidRPr="008A0D91" w:rsidRDefault="00D60369" w:rsidP="00EF4225">
            <w:r>
              <w:t xml:space="preserve">Wianki </w:t>
            </w:r>
            <w:r w:rsidRPr="00D60369">
              <w:t>styropianowe średnica 20 cm</w:t>
            </w:r>
          </w:p>
        </w:tc>
        <w:tc>
          <w:tcPr>
            <w:tcW w:w="956" w:type="dxa"/>
          </w:tcPr>
          <w:p w:rsidR="00D60369" w:rsidRPr="008A0D91" w:rsidRDefault="00D60369" w:rsidP="00EF4225">
            <w:r>
              <w:t>65</w:t>
            </w:r>
          </w:p>
        </w:tc>
        <w:tc>
          <w:tcPr>
            <w:tcW w:w="1364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</w:tr>
      <w:tr w:rsidR="00D60369" w:rsidTr="00EF4225">
        <w:tc>
          <w:tcPr>
            <w:tcW w:w="2680" w:type="dxa"/>
          </w:tcPr>
          <w:p w:rsidR="00D60369" w:rsidRPr="008A0D91" w:rsidRDefault="00D60369" w:rsidP="00EF4225">
            <w:r w:rsidRPr="00D60369">
              <w:t>Tkanina jutowa gęsta 320 g/m2 (+/-10%) długość 50 cm (+/-10%), szerokość 250 cm (+/-10%), wybielana</w:t>
            </w:r>
          </w:p>
        </w:tc>
        <w:tc>
          <w:tcPr>
            <w:tcW w:w="956" w:type="dxa"/>
          </w:tcPr>
          <w:p w:rsidR="00D60369" w:rsidRPr="008A0D91" w:rsidRDefault="00D60369" w:rsidP="00EF4225">
            <w:r>
              <w:t>3</w:t>
            </w:r>
            <w:bookmarkStart w:id="0" w:name="_GoBack"/>
            <w:bookmarkEnd w:id="0"/>
          </w:p>
        </w:tc>
        <w:tc>
          <w:tcPr>
            <w:tcW w:w="1364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905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1364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978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  <w:tc>
          <w:tcPr>
            <w:tcW w:w="813" w:type="dxa"/>
          </w:tcPr>
          <w:p w:rsidR="00D60369" w:rsidRDefault="00D60369" w:rsidP="00EF4225">
            <w:pPr>
              <w:spacing w:line="276" w:lineRule="auto"/>
              <w:jc w:val="both"/>
            </w:pPr>
          </w:p>
        </w:tc>
      </w:tr>
      <w:tr w:rsidR="00EF4225" w:rsidTr="001F42D6">
        <w:tc>
          <w:tcPr>
            <w:tcW w:w="5000" w:type="dxa"/>
            <w:gridSpan w:val="3"/>
          </w:tcPr>
          <w:p w:rsidR="00EF4225" w:rsidRDefault="00EF4225" w:rsidP="00EF4225">
            <w:pPr>
              <w:spacing w:line="276" w:lineRule="auto"/>
              <w:jc w:val="both"/>
            </w:pPr>
            <w:r>
              <w:t>RAZEM</w:t>
            </w:r>
          </w:p>
          <w:p w:rsidR="00C51E42" w:rsidRDefault="00C51E42" w:rsidP="00EF4225">
            <w:pPr>
              <w:spacing w:line="276" w:lineRule="auto"/>
              <w:jc w:val="both"/>
            </w:pPr>
          </w:p>
          <w:p w:rsidR="00C51E42" w:rsidRDefault="00C51E42" w:rsidP="00EF4225">
            <w:pPr>
              <w:spacing w:line="276" w:lineRule="auto"/>
              <w:jc w:val="both"/>
            </w:pPr>
          </w:p>
        </w:tc>
        <w:tc>
          <w:tcPr>
            <w:tcW w:w="2269" w:type="dxa"/>
            <w:gridSpan w:val="2"/>
          </w:tcPr>
          <w:p w:rsidR="00EF4225" w:rsidRDefault="00EF4225" w:rsidP="00EF4225">
            <w:pPr>
              <w:spacing w:line="276" w:lineRule="auto"/>
              <w:jc w:val="both"/>
            </w:pPr>
            <w:r>
              <w:t>Netto:</w:t>
            </w:r>
          </w:p>
        </w:tc>
        <w:tc>
          <w:tcPr>
            <w:tcW w:w="1791" w:type="dxa"/>
            <w:gridSpan w:val="2"/>
          </w:tcPr>
          <w:p w:rsidR="00EF4225" w:rsidRDefault="00EF4225" w:rsidP="00EF4225">
            <w:pPr>
              <w:spacing w:line="276" w:lineRule="auto"/>
              <w:jc w:val="both"/>
            </w:pPr>
            <w:r>
              <w:t>Brutto</w:t>
            </w:r>
          </w:p>
        </w:tc>
      </w:tr>
    </w:tbl>
    <w:p w:rsidR="00793E72" w:rsidRDefault="00793E72"/>
    <w:sectPr w:rsidR="00793E72" w:rsidSect="00C51E42">
      <w:footerReference w:type="default" r:id="rId6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984" w:rsidRDefault="008D0984" w:rsidP="00793E72">
      <w:pPr>
        <w:spacing w:after="0" w:line="240" w:lineRule="auto"/>
      </w:pPr>
      <w:r>
        <w:separator/>
      </w:r>
    </w:p>
  </w:endnote>
  <w:endnote w:type="continuationSeparator" w:id="0">
    <w:p w:rsidR="008D0984" w:rsidRDefault="008D0984" w:rsidP="0079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E72" w:rsidRDefault="00793E72" w:rsidP="00793E72">
    <w:pPr>
      <w:pStyle w:val="Stopka"/>
      <w:jc w:val="center"/>
    </w:pPr>
    <w:r w:rsidRPr="00793E72">
      <w:rPr>
        <w:noProof/>
        <w:lang w:eastAsia="pl-PL"/>
      </w:rPr>
      <w:drawing>
        <wp:inline distT="0" distB="0" distL="0" distR="0" wp14:anchorId="5E1C0B3F" wp14:editId="74E850EA">
          <wp:extent cx="4638675" cy="4572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86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3E72" w:rsidRDefault="00793E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984" w:rsidRDefault="008D0984" w:rsidP="00793E72">
      <w:pPr>
        <w:spacing w:after="0" w:line="240" w:lineRule="auto"/>
      </w:pPr>
      <w:r>
        <w:separator/>
      </w:r>
    </w:p>
  </w:footnote>
  <w:footnote w:type="continuationSeparator" w:id="0">
    <w:p w:rsidR="008D0984" w:rsidRDefault="008D0984" w:rsidP="00793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72"/>
    <w:rsid w:val="00116E2C"/>
    <w:rsid w:val="0040242C"/>
    <w:rsid w:val="00793E72"/>
    <w:rsid w:val="007D76A0"/>
    <w:rsid w:val="008D0984"/>
    <w:rsid w:val="0092619E"/>
    <w:rsid w:val="00A10F26"/>
    <w:rsid w:val="00C51E42"/>
    <w:rsid w:val="00D60369"/>
    <w:rsid w:val="00E30F59"/>
    <w:rsid w:val="00E56BED"/>
    <w:rsid w:val="00E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CE05-11DB-4E4A-9381-C05F1CE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E72"/>
  </w:style>
  <w:style w:type="paragraph" w:styleId="Stopka">
    <w:name w:val="footer"/>
    <w:basedOn w:val="Normalny"/>
    <w:link w:val="StopkaZnak"/>
    <w:uiPriority w:val="99"/>
    <w:unhideWhenUsed/>
    <w:rsid w:val="0079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Kłos</dc:creator>
  <cp:keywords/>
  <dc:description/>
  <cp:lastModifiedBy>Izabela Tkaczyk</cp:lastModifiedBy>
  <cp:revision>2</cp:revision>
  <dcterms:created xsi:type="dcterms:W3CDTF">2019-07-23T07:38:00Z</dcterms:created>
  <dcterms:modified xsi:type="dcterms:W3CDTF">2019-07-23T07:38:00Z</dcterms:modified>
</cp:coreProperties>
</file>