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spacing w:before="0" w:after="0"/>
        <w:ind w:left="0" w:right="0" w:hanging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b/>
          <w:bCs/>
          <w:sz w:val="24"/>
          <w:szCs w:val="24"/>
        </w:rPr>
        <w:t xml:space="preserve"> do SIWZ</w:t>
      </w:r>
    </w:p>
    <w:p>
      <w:pPr>
        <w:pStyle w:val="Normal"/>
        <w:widowControl w:val="false"/>
        <w:suppressAutoHyphens w:val="false"/>
        <w:spacing w:before="0" w:after="0"/>
        <w:ind w:left="0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tbl>
      <w:tblPr>
        <w:tblW w:w="9637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Wykonawca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righ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data            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Oświadczenie o części zamówienia, której wykonanie, wykonawca zamierza powierzyć podwykonawcom oraz o firmach podwykonawców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color w:val="auto"/>
          <w:sz w:val="24"/>
          <w:szCs w:val="24"/>
        </w:rPr>
        <w:t>Oświadczam, że w postępowaniu o udzielenie zamówienia publicznego na:</w:t>
      </w:r>
      <w:r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auto"/>
          <w:sz w:val="24"/>
          <w:szCs w:val="24"/>
        </w:rPr>
        <w:t>Z</w:t>
      </w:r>
      <w:r>
        <w:rPr>
          <w:rFonts w:ascii="Arial" w:hAnsi="Arial"/>
          <w:b/>
          <w:bCs/>
          <w:color w:val="auto"/>
          <w:sz w:val="24"/>
          <w:szCs w:val="24"/>
        </w:rPr>
        <w:t>imowe utrzymanie oraz letnie oczyszczanie ciągów komunikacyjnych, placów i schodów poza pasem drogowym zlokalizowanych na terenie miasta Lublin w czterech rejonach</w:t>
      </w:r>
      <w:r>
        <w:rPr>
          <w:rFonts w:ascii="Arial" w:hAnsi="Arial"/>
          <w:b/>
          <w:bCs/>
        </w:rPr>
        <w:t xml:space="preserve"> </w:t>
      </w:r>
      <w:r>
        <w:rPr>
          <w:rStyle w:val="UMwyrniony"/>
          <w:rFonts w:eastAsia="ArialMT" w:cs="ArialMT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kern w:val="2"/>
          <w:position w:val="0"/>
          <w:sz w:val="24"/>
          <w:u w:val="none"/>
          <w:vertAlign w:val="baseline"/>
          <w:em w:val="none"/>
          <w:lang w:val="pl-PL" w:eastAsia="ar-SA" w:bidi="pl-PL"/>
        </w:rPr>
        <w:t>zamierzam powierzyć niżej wskazanym podwykonawcom następujący zakres zamówienia:</w:t>
      </w:r>
    </w:p>
    <w:p>
      <w:pPr>
        <w:pStyle w:val="Normal"/>
        <w:jc w:val="both"/>
        <w:rPr>
          <w:rStyle w:val="UMwyrniony"/>
          <w:rFonts w:ascii="Arial" w:hAnsi="Arial" w:eastAsia="ArialMT" w:cs="ArialM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kern w:val="2"/>
          <w:position w:val="0"/>
          <w:sz w:val="24"/>
          <w:u w:val="none"/>
          <w:vertAlign w:val="baseline"/>
          <w:em w:val="none"/>
          <w:lang w:val="pl-PL" w:eastAsia="ar-SA" w:bidi="pl-PL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both"/>
        <w:rPr>
          <w:rFonts w:ascii="Arial" w:hAnsi="Arial" w:eastAsia="ArialMT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MT" w:cs="Arial" w:ascii="Arial" w:hAnsi="Arial"/>
          <w:b w:val="false"/>
          <w:bCs w:val="false"/>
          <w:color w:val="auto"/>
          <w:sz w:val="24"/>
          <w:szCs w:val="24"/>
        </w:rPr>
        <w:t>- ….........................................................................................................................................</w:t>
      </w:r>
      <w:r>
        <w:rPr>
          <w:rFonts w:eastAsia="ArialMT" w:cs="Arial" w:ascii="Arial" w:hAnsi="Arial"/>
          <w:b w:val="false"/>
          <w:bCs w:val="false"/>
          <w:color w:val="auto"/>
          <w:sz w:val="24"/>
          <w:szCs w:val="24"/>
        </w:rPr>
        <w:t>*</w:t>
      </w:r>
    </w:p>
    <w:p>
      <w:pPr>
        <w:pStyle w:val="Normal"/>
        <w:jc w:val="both"/>
        <w:rPr>
          <w:rStyle w:val="UMwyrniony"/>
          <w:rFonts w:ascii="Arial" w:hAnsi="Arial" w:eastAsia="Times New Roman" w:cs="Tahoma"/>
          <w:b w:val="false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kern w:val="2"/>
          <w:position w:val="0"/>
          <w:sz w:val="24"/>
          <w:u w:val="none"/>
          <w:vertAlign w:val="baseline"/>
          <w:em w:val="none"/>
          <w:lang w:val="pl-PL" w:eastAsia="ar-SA" w:bidi="pl-PL"/>
        </w:rPr>
      </w:pPr>
      <w:r>
        <w:rPr>
          <w:rFonts w:eastAsia="ArialMT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ArialMT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UMwyrniony"/>
          <w:rFonts w:eastAsia="Times New Roman" w:cs="Tahoma" w:ascii="Arial" w:hAnsi="Arial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pl-PL" w:eastAsia="ar-SA" w:bidi="pl-PL"/>
        </w:rPr>
        <w:t>- ….........................................................................................................................................</w:t>
      </w:r>
      <w:r>
        <w:rPr>
          <w:rStyle w:val="UMwyrniony"/>
          <w:rFonts w:eastAsia="ArialMT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pl-PL" w:eastAsia="ar-SA" w:bidi="pl-PL"/>
        </w:rPr>
        <w:t>*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eastAsia="ArialMT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MT" w:cs="Arial" w:ascii="Arial" w:hAnsi="Arial"/>
          <w:b w:val="false"/>
          <w:bCs w:val="false"/>
          <w:color w:val="auto"/>
          <w:sz w:val="24"/>
          <w:szCs w:val="24"/>
        </w:rPr>
        <w:t>- ............................................................................................................................................*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Wartość lub procentowa część zamówienia, jaka zostanie powierzona podwykonawcy lub podwykonawcom wynosi ................. (podać o ile jest znana)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ind w:left="4275" w:right="0" w:hanging="0"/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........................................................</w:t>
      </w:r>
    </w:p>
    <w:p>
      <w:pPr>
        <w:pStyle w:val="Normal"/>
        <w:ind w:left="4245" w:right="0" w:hanging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podpis osoby / osób upoważnionych do</w:t>
        <w:br/>
        <w:t>występowania w imieniu wykonawcy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eastAsia="ArialMT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ArialMT" w:cs="Arial" w:ascii="Arial" w:hAnsi="Arial"/>
          <w:b w:val="false"/>
          <w:bCs w:val="false"/>
          <w:color w:val="auto"/>
          <w:sz w:val="24"/>
          <w:szCs w:val="24"/>
        </w:rPr>
        <w:t>* należy wskazać zakres zamówienia oraz podać firmy podwykonawców.</w:t>
      </w:r>
    </w:p>
    <w:p>
      <w:pPr>
        <w:pStyle w:val="Normal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auto"/>
          <w:sz w:val="32"/>
          <w:szCs w:val="32"/>
        </w:rPr>
      </w:pPr>
      <w:r>
        <w:rPr>
          <w:rFonts w:ascii="Arial" w:hAnsi="Arial"/>
          <w:b/>
          <w:bCs/>
          <w:color w:val="auto"/>
          <w:sz w:val="32"/>
          <w:szCs w:val="32"/>
        </w:rPr>
        <w:t>UWAGA:</w:t>
      </w:r>
    </w:p>
    <w:p>
      <w:pPr>
        <w:pStyle w:val="Normal"/>
        <w:jc w:val="center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Oświadczenia nie należy składać w przypadku, gdy Wykonawca nie zamierza powierzyć podwykonawcom wykonania części zamówienia.</w:t>
      </w:r>
    </w:p>
    <w:sectPr>
      <w:footerReference w:type="default" r:id="rId2"/>
      <w:type w:val="nextPage"/>
      <w:pgSz w:w="11905" w:h="16837"/>
      <w:pgMar w:left="1134" w:right="1134" w:header="0" w:top="1134" w:footer="1134" w:bottom="25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ee"/>
    <w:family w:val="auto"/>
    <w:pitch w:val="default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default"/>
  </w:font>
  <w:font w:name="Arial">
    <w:charset w:val="ee"/>
    <w:family w:val="swiss"/>
    <w:pitch w:val="default"/>
  </w:font>
  <w:font w:name="Segoe UI">
    <w:charset w:val="ee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/>
    </w:pPr>
    <w:r>
      <w:rPr/>
    </w:r>
  </w:p>
  <w:tbl>
    <w:tblPr>
      <w:tblW w:w="9637" w:type="dxa"/>
      <w:jc w:val="left"/>
      <w:tblInd w:w="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2167"/>
      <w:gridCol w:w="6183"/>
      <w:gridCol w:w="1287"/>
    </w:tblGrid>
    <w:tr>
      <w:trPr>
        <w:trHeight w:val="315" w:hRule="atLeast"/>
      </w:trPr>
      <w:tc>
        <w:tcPr>
          <w:tcW w:w="2167" w:type="dxa"/>
          <w:tcBorders/>
          <w:shd w:fill="auto" w:val="clear"/>
          <w:vAlign w:val="center"/>
        </w:tcPr>
        <w:p>
          <w:pPr>
            <w:pStyle w:val="Stopka"/>
            <w:rPr>
              <w:rFonts w:ascii="Arial" w:hAnsi="Arial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Arial" w:hAnsi="Arial"/>
              <w:b w:val="false"/>
              <w:bCs w:val="false"/>
              <w:sz w:val="20"/>
              <w:szCs w:val="20"/>
            </w:rPr>
            <w:t>ZP-P-I.271.</w:t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t>139</w:t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t>.201</w:t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t>9</w:t>
          </w:r>
        </w:p>
      </w:tc>
      <w:tc>
        <w:tcPr>
          <w:tcW w:w="6183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/>
              <w:b w:val="false"/>
              <w:b w:val="false"/>
              <w:bCs w:val="false"/>
              <w:color w:val="000000"/>
              <w:sz w:val="18"/>
              <w:szCs w:val="18"/>
            </w:rPr>
          </w:pPr>
          <w:r>
            <w:rPr>
              <w:rFonts w:ascii="Arial" w:hAnsi="Arial"/>
              <w:b w:val="false"/>
              <w:bCs w:val="false"/>
              <w:color w:val="000000"/>
              <w:sz w:val="18"/>
              <w:szCs w:val="18"/>
            </w:rPr>
            <w:t xml:space="preserve">Oświadczenie </w:t>
          </w:r>
          <w:r>
            <w:rPr>
              <w:rFonts w:ascii="Arial" w:hAnsi="Arial"/>
              <w:b w:val="false"/>
              <w:bCs w:val="false"/>
              <w:caps w:val="false"/>
              <w:smallCaps w:val="false"/>
              <w:color w:val="auto"/>
              <w:sz w:val="18"/>
              <w:szCs w:val="18"/>
            </w:rPr>
            <w:t xml:space="preserve">o części zamówienia, której wykonanie, wykonawca zamierza powierzyć podwykonawcom oraz o firmach podwykonawców                  – załącznik nr </w:t>
          </w:r>
          <w:r>
            <w:rPr>
              <w:rFonts w:ascii="Arial" w:hAnsi="Arial"/>
              <w:b w:val="false"/>
              <w:bCs w:val="false"/>
              <w:caps w:val="false"/>
              <w:smallCaps w:val="false"/>
              <w:color w:val="auto"/>
              <w:sz w:val="18"/>
              <w:szCs w:val="18"/>
            </w:rPr>
            <w:t>7</w:t>
          </w:r>
          <w:r>
            <w:rPr>
              <w:rFonts w:ascii="Arial" w:hAnsi="Arial"/>
              <w:b w:val="false"/>
              <w:bCs w:val="false"/>
              <w:caps w:val="false"/>
              <w:smallCaps w:val="false"/>
              <w:color w:val="auto"/>
              <w:sz w:val="18"/>
              <w:szCs w:val="18"/>
            </w:rPr>
            <w:t xml:space="preserve"> </w:t>
          </w:r>
          <w:r>
            <w:rPr>
              <w:rFonts w:ascii="Arial" w:hAnsi="Arial"/>
              <w:b w:val="false"/>
              <w:bCs w:val="false"/>
              <w:color w:val="000000"/>
              <w:sz w:val="18"/>
              <w:szCs w:val="18"/>
            </w:rPr>
            <w:t xml:space="preserve">do SIWZ </w:t>
          </w:r>
        </w:p>
      </w:tc>
      <w:tc>
        <w:tcPr>
          <w:tcW w:w="1287" w:type="dxa"/>
          <w:tcBorders/>
          <w:shd w:fill="auto" w:val="clear"/>
          <w:vAlign w:val="center"/>
        </w:tcPr>
        <w:p>
          <w:pPr>
            <w:pStyle w:val="Stopka"/>
            <w:jc w:val="right"/>
            <w:rPr>
              <w:rFonts w:ascii="Arial" w:hAnsi="Arial"/>
              <w:b w:val="false"/>
              <w:b w:val="false"/>
              <w:bCs w:val="false"/>
              <w:sz w:val="20"/>
              <w:szCs w:val="20"/>
            </w:rPr>
          </w:pPr>
          <w:r>
            <w:rPr>
              <w:rFonts w:ascii="Arial" w:hAnsi="Arial"/>
              <w:b w:val="false"/>
              <w:bCs w:val="false"/>
              <w:sz w:val="20"/>
              <w:szCs w:val="20"/>
            </w:rPr>
            <w:t xml:space="preserve">Strona </w:t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fldChar w:fldCharType="begin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instrText> PAGE </w:instrTex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separate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t>1</w: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end"/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t xml:space="preserve"> z </w:t>
          </w:r>
          <w:r>
            <w:rPr>
              <w:rFonts w:ascii="Arial" w:hAnsi="Arial"/>
              <w:b w:val="false"/>
              <w:bCs w:val="false"/>
              <w:sz w:val="20"/>
              <w:szCs w:val="20"/>
            </w:rPr>
            <w:fldChar w:fldCharType="begin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instrText> NUMPAGES </w:instrTex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separate"/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t>1</w:t>
          </w:r>
          <w:r>
            <w:rPr>
              <w:sz w:val="20"/>
              <w:b w:val="false"/>
              <w:szCs w:val="20"/>
              <w:bCs w:val="false"/>
              <w:rFonts w:ascii="Arial" w:hAnsi="Arial"/>
            </w:rPr>
            <w:fldChar w:fldCharType="end"/>
          </w:r>
        </w:p>
      </w:tc>
    </w:tr>
  </w:tbl>
  <w:p>
    <w:pPr>
      <w:pStyle w:val="Normal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right"/>
      <w:pPr>
        <w:ind w:left="0" w:hanging="120"/>
      </w:pPr>
      <w:rPr/>
    </w:lvl>
    <w:lvl w:ilvl="1">
      <w:start w:val="1"/>
      <w:numFmt w:val="decimal"/>
      <w:lvlText w:val="%2)"/>
      <w:lvlJc w:val="right"/>
      <w:pPr>
        <w:ind w:left="0" w:hanging="180"/>
      </w:pPr>
      <w:rPr/>
    </w:lvl>
    <w:lvl w:ilvl="2">
      <w:start w:val="1"/>
      <w:numFmt w:val="lowerLetter"/>
      <w:lvlText w:val="%3)"/>
      <w:lvlJc w:val="right"/>
      <w:pPr>
        <w:tabs>
          <w:tab w:val="num" w:pos="360"/>
        </w:tabs>
        <w:ind w:left="360" w:hanging="180"/>
      </w:pPr>
      <w:rPr/>
    </w:lvl>
    <w:lvl w:ilvl="3">
      <w:start w:val="1"/>
      <w:numFmt w:val="bullet"/>
      <w:lvlText w:val="−"/>
      <w:lvlJc w:val="right"/>
      <w:pPr>
        <w:tabs>
          <w:tab w:val="num" w:pos="720"/>
        </w:tabs>
        <w:ind w:left="720" w:hanging="180"/>
      </w:pPr>
      <w:rPr>
        <w:rFonts w:ascii="Segoe UI" w:hAnsi="Segoe UI" w:cs="Segoe UI" w:hint="default"/>
        <w:rFonts w:cs="OpenSymbol"/>
      </w:rPr>
    </w:lvl>
    <w:lvl w:ilvl="4">
      <w:start w:val="1"/>
      <w:numFmt w:val="bullet"/>
      <w:lvlText w:val="●"/>
      <w:lvlJc w:val="right"/>
      <w:pPr>
        <w:tabs>
          <w:tab w:val="num" w:pos="1080"/>
        </w:tabs>
        <w:ind w:left="1080" w:hanging="180"/>
      </w:pPr>
      <w:rPr>
        <w:rFonts w:ascii="Segoe UI" w:hAnsi="Segoe UI" w:cs="Segoe UI" w:hint="default"/>
      </w:rPr>
    </w:lvl>
    <w:lvl w:ilvl="5">
      <w:start w:val="1"/>
      <w:numFmt w:val="bullet"/>
      <w:lvlText w:val="-"/>
      <w:lvlJc w:val="right"/>
      <w:pPr>
        <w:tabs>
          <w:tab w:val="num" w:pos="1440"/>
        </w:tabs>
        <w:ind w:left="1440" w:hanging="180"/>
      </w:pPr>
      <w:rPr>
        <w:rFonts w:ascii="Arial" w:hAnsi="Arial" w:cs="Arial" w:hint="default"/>
        <w:rFonts w:cs="OpenSymbol"/>
      </w:rPr>
    </w:lvl>
    <w:lvl w:ilvl="6">
      <w:start w:val="1"/>
      <w:numFmt w:val="none"/>
      <w:suff w:val="nothing"/>
      <w:lvlText w:val=""/>
      <w:lvlJc w:val="right"/>
      <w:pPr>
        <w:tabs>
          <w:tab w:val="num" w:pos="1800"/>
        </w:tabs>
        <w:ind w:left="1800" w:hanging="180"/>
      </w:pPr>
      <w:rPr/>
    </w:lvl>
    <w:lvl w:ilvl="7">
      <w:start w:val="1"/>
      <w:numFmt w:val="none"/>
      <w:suff w:val="nothing"/>
      <w:lvlText w:val=""/>
      <w:lvlJc w:val="right"/>
      <w:pPr>
        <w:tabs>
          <w:tab w:val="num" w:pos="1800"/>
        </w:tabs>
        <w:ind w:left="1800" w:hanging="180"/>
      </w:pPr>
      <w:rPr/>
    </w:lvl>
    <w:lvl w:ilvl="8">
      <w:start w:val="1"/>
      <w:numFmt w:val="none"/>
      <w:suff w:val="nothing"/>
      <w:lvlText w:val=""/>
      <w:lvlJc w:val="right"/>
      <w:pPr>
        <w:tabs>
          <w:tab w:val="num" w:pos="1800"/>
        </w:tabs>
        <w:ind w:left="1800" w:hanging="0"/>
      </w:pPr>
      <w:rPr/>
    </w:lvl>
  </w:abstractNum>
  <w:abstractNum w:abstractNumId="3">
    <w:lvl w:ilvl="0">
      <w:start w:val="1"/>
      <w:numFmt w:val="decimal"/>
      <w:lvlText w:val="§ %1"/>
      <w:lvlJc w:val="left"/>
      <w:pPr>
        <w:tabs>
          <w:tab w:val="num" w:pos="499"/>
        </w:tabs>
        <w:ind w:left="499" w:hanging="138"/>
      </w:pPr>
      <w:rPr/>
    </w:lvl>
    <w:lvl w:ilvl="1">
      <w:start w:val="1"/>
      <w:numFmt w:val="decimal"/>
      <w:lvlText w:val="%2. "/>
      <w:lvlJc w:val="left"/>
      <w:pPr>
        <w:tabs>
          <w:tab w:val="num" w:pos="783"/>
        </w:tabs>
        <w:ind w:left="783" w:hanging="138"/>
      </w:pPr>
      <w:rPr/>
    </w:lvl>
    <w:lvl w:ilvl="2">
      <w:start w:val="1"/>
      <w:numFmt w:val="decimal"/>
      <w:lvlText w:val="%3) "/>
      <w:lvlJc w:val="left"/>
      <w:pPr>
        <w:tabs>
          <w:tab w:val="num" w:pos="1066"/>
        </w:tabs>
        <w:ind w:left="1066" w:hanging="138"/>
      </w:pPr>
      <w:rPr/>
    </w:lvl>
    <w:lvl w:ilvl="3">
      <w:start w:val="1"/>
      <w:numFmt w:val="lowerLetter"/>
      <w:lvlText w:val="%4) "/>
      <w:lvlJc w:val="left"/>
      <w:pPr>
        <w:tabs>
          <w:tab w:val="num" w:pos="1350"/>
        </w:tabs>
        <w:ind w:left="1350" w:hanging="138"/>
      </w:pPr>
      <w:rPr/>
    </w:lvl>
    <w:lvl w:ilvl="4">
      <w:start w:val="1"/>
      <w:numFmt w:val="bullet"/>
      <w:lvlText w:val="-"/>
      <w:lvlJc w:val="left"/>
      <w:pPr>
        <w:tabs>
          <w:tab w:val="num" w:pos="1633"/>
        </w:tabs>
        <w:ind w:left="1633" w:hanging="138"/>
      </w:pPr>
      <w:rPr>
        <w:rFonts w:ascii="Arial" w:hAnsi="Arial" w:cs="Arial" w:hint="default"/>
        <w:rFonts w:cs="OpenSymbol"/>
      </w:rPr>
    </w:lvl>
    <w:lvl w:ilvl="5">
      <w:start w:val="6"/>
      <w:numFmt w:val="none"/>
      <w:suff w:val="nothing"/>
      <w:lvlText w:val=""/>
      <w:lvlJc w:val="left"/>
      <w:pPr>
        <w:tabs>
          <w:tab w:val="num" w:pos="1917"/>
        </w:tabs>
        <w:ind w:left="1917" w:hanging="138"/>
      </w:pPr>
      <w:rPr/>
    </w:lvl>
    <w:lvl w:ilvl="6">
      <w:start w:val="7"/>
      <w:numFmt w:val="none"/>
      <w:suff w:val="nothing"/>
      <w:lvlText w:val=""/>
      <w:lvlJc w:val="left"/>
      <w:pPr>
        <w:tabs>
          <w:tab w:val="num" w:pos="2200"/>
        </w:tabs>
        <w:ind w:left="2200" w:hanging="138"/>
      </w:pPr>
      <w:rPr/>
    </w:lvl>
    <w:lvl w:ilvl="7">
      <w:start w:val="8"/>
      <w:numFmt w:val="none"/>
      <w:suff w:val="nothing"/>
      <w:lvlText w:val=""/>
      <w:lvlJc w:val="left"/>
      <w:pPr>
        <w:tabs>
          <w:tab w:val="num" w:pos="2484"/>
        </w:tabs>
        <w:ind w:left="2484" w:hanging="138"/>
      </w:pPr>
      <w:rPr/>
    </w:lvl>
    <w:lvl w:ilvl="8">
      <w:start w:val="9"/>
      <w:numFmt w:val="none"/>
      <w:suff w:val="nothing"/>
      <w:lvlText w:val=""/>
      <w:lvlJc w:val="left"/>
      <w:pPr>
        <w:tabs>
          <w:tab w:val="num" w:pos="2767"/>
        </w:tabs>
        <w:ind w:left="2767" w:hanging="138"/>
      </w:pPr>
      <w:rPr/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353" w:hanging="333"/>
      </w:pPr>
      <w:rPr/>
    </w:lvl>
    <w:lvl w:ilvl="1">
      <w:start w:val="1"/>
      <w:numFmt w:val="decimal"/>
      <w:suff w:val="space"/>
      <w:lvlText w:val="%1.%2."/>
      <w:lvlJc w:val="left"/>
      <w:pPr>
        <w:ind w:left="353" w:hanging="153"/>
      </w:pPr>
      <w:rPr/>
    </w:lvl>
    <w:lvl w:ilvl="2">
      <w:start w:val="1"/>
      <w:numFmt w:val="decimal"/>
      <w:suff w:val="space"/>
      <w:lvlText w:val=" %1.%2.%3."/>
      <w:lvlJc w:val="left"/>
      <w:pPr>
        <w:ind w:left="353" w:hanging="-367"/>
      </w:pPr>
      <w:rPr/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/>
    </w:lvl>
    <w:lvl w:ilvl="4">
      <w:start w:val="1"/>
      <w:numFmt w:val="decimal"/>
      <w:suff w:val="space"/>
      <w:lvlText w:val="%1.%2.%3.%4.%5)"/>
      <w:lvlJc w:val="left"/>
      <w:pPr>
        <w:ind w:left="1800" w:hanging="360"/>
      </w:pPr>
      <w:rPr/>
    </w:lvl>
    <w:lvl w:ilvl="5">
      <w:start w:val="1"/>
      <w:numFmt w:val="lowerLetter"/>
      <w:suff w:val="space"/>
      <w:lvlText w:val="%1.%2.%3.%4.%5.%6)"/>
      <w:lvlJc w:val="left"/>
      <w:pPr>
        <w:ind w:left="2160" w:hanging="360"/>
      </w:pPr>
      <w:rPr/>
    </w:lvl>
    <w:lvl w:ilvl="6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paragraph" w:styleId="Nagwek1">
    <w:name w:val="Heading 1"/>
    <w:basedOn w:val="Normal"/>
    <w:next w:val="Normal"/>
    <w:qFormat/>
    <w:pPr>
      <w:keepNext w:val="true"/>
      <w:jc w:val="right"/>
    </w:pPr>
    <w:rPr>
      <w:rFonts w:ascii="Arial" w:hAnsi="Arial" w:cs="Arial"/>
      <w:sz w:val="24"/>
    </w:rPr>
  </w:style>
  <w:style w:type="paragraph" w:styleId="Nagwek2">
    <w:name w:val="Heading 2"/>
    <w:basedOn w:val="Normal"/>
    <w:next w:val="Normal"/>
    <w:qFormat/>
    <w:pPr>
      <w:keepNext w:val="true"/>
      <w:jc w:val="center"/>
    </w:pPr>
    <w:rPr>
      <w:rFonts w:ascii="Arial" w:hAnsi="Arial" w:cs="Arial"/>
      <w:sz w:val="24"/>
    </w:rPr>
  </w:style>
  <w:style w:type="paragraph" w:styleId="Nagwek3">
    <w:name w:val="Heading 3"/>
    <w:basedOn w:val="Gwka"/>
    <w:next w:val="Tretekstu"/>
    <w:qFormat/>
    <w:pPr/>
    <w:rPr>
      <w:b/>
      <w:bCs/>
      <w:sz w:val="28"/>
      <w:szCs w:val="28"/>
    </w:rPr>
  </w:style>
  <w:style w:type="paragraph" w:styleId="Nagwek4">
    <w:name w:val="Heading 4"/>
    <w:basedOn w:val="Gwka"/>
    <w:next w:val="Tretekstu"/>
    <w:qFormat/>
    <w:pPr>
      <w:pBdr>
        <w:top w:val="single" w:sz="2" w:space="1" w:color="000000"/>
      </w:pBdr>
      <w:shd w:fill="E6E6E6" w:val="clear"/>
    </w:pPr>
    <w:rPr>
      <w:b/>
      <w:bCs/>
      <w:i/>
      <w:iCs/>
      <w:sz w:val="24"/>
      <w:szCs w:val="24"/>
    </w:rPr>
  </w:style>
  <w:style w:type="paragraph" w:styleId="Nagwek5">
    <w:name w:val="Heading 5"/>
    <w:basedOn w:val="Gwka"/>
    <w:next w:val="Tretekstu"/>
    <w:qFormat/>
    <w:pPr/>
    <w:rPr>
      <w:b/>
      <w:bCs/>
      <w:sz w:val="24"/>
      <w:szCs w:val="24"/>
    </w:rPr>
  </w:style>
  <w:style w:type="paragraph" w:styleId="Nagwek6">
    <w:name w:val="Heading 6"/>
    <w:basedOn w:val="Normal"/>
    <w:next w:val="Normal"/>
    <w:qFormat/>
    <w:pPr>
      <w:keepNext w:val="true"/>
      <w:widowControl w:val="false"/>
      <w:suppressAutoHyphens w:val="false"/>
      <w:spacing w:before="0" w:after="120"/>
      <w:jc w:val="right"/>
    </w:pPr>
    <w:rPr>
      <w:sz w:val="24"/>
    </w:rPr>
  </w:style>
  <w:style w:type="paragraph" w:styleId="Nagwek7">
    <w:name w:val="Heading 7"/>
    <w:basedOn w:val="Normal"/>
    <w:next w:val="Normal"/>
    <w:qFormat/>
    <w:pPr>
      <w:spacing w:before="240" w:after="60"/>
    </w:pPr>
    <w:rPr>
      <w:rFonts w:ascii="Times New Roman" w:hAnsi="Times New Roman" w:cs="Times New Roman"/>
    </w:rPr>
  </w:style>
  <w:style w:type="character" w:styleId="WW8Num1z0">
    <w:name w:val="WW8Num1z0"/>
    <w:qFormat/>
    <w:rPr>
      <w:rFonts w:ascii="StarSymbol;Arial Unicode MS" w:hAnsi="StarSymbol;Arial Unicode MS" w:cs="Courier New"/>
    </w:rPr>
  </w:style>
  <w:style w:type="character" w:styleId="WW8Num2z0">
    <w:name w:val="WW8Num2z0"/>
    <w:qFormat/>
    <w:rPr>
      <w:rFonts w:ascii="StarSymbol;Arial Unicode MS" w:hAnsi="StarSymbol;Arial Unicode MS" w:cs="Courier New"/>
    </w:rPr>
  </w:style>
  <w:style w:type="character" w:styleId="WW8Num3z0">
    <w:name w:val="WW8Num3z0"/>
    <w:qFormat/>
    <w:rPr>
      <w:rFonts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16z0">
    <w:name w:val="WW8Num16z0"/>
    <w:qFormat/>
    <w:rPr>
      <w:rFonts w:cs="Courier New"/>
    </w:rPr>
  </w:style>
  <w:style w:type="character" w:styleId="WW8Num17z0">
    <w:name w:val="WW8Num17z0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b/>
      <w:i w:val="false"/>
      <w:iCs/>
    </w:rPr>
  </w:style>
  <w:style w:type="character" w:styleId="UMwyrniony">
    <w:name w:val="UM_wyróżniony"/>
    <w:basedOn w:val="Wyrnienie"/>
    <w:qFormat/>
    <w:rPr>
      <w:rFonts w:ascii="Arial" w:hAnsi="Arial"/>
      <w:b/>
      <w:spacing w:val="0"/>
      <w:w w:val="100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>
      <w:rFonts w:ascii="Arial" w:hAnsi="Arial"/>
      <w:b/>
    </w:rPr>
  </w:style>
  <w:style w:type="character" w:styleId="UMWyrniony1">
    <w:name w:val="UM_Wyróżniony"/>
    <w:basedOn w:val="Wyrnienie"/>
    <w:qFormat/>
    <w:rPr>
      <w:rFonts w:ascii="Arial" w:hAnsi="Arial"/>
      <w:b/>
      <w:spacing w:val="0"/>
      <w:w w:val="100"/>
    </w:rPr>
  </w:style>
  <w:style w:type="character" w:styleId="WW8Num5z0">
    <w:name w:val="WW8Num5z0"/>
    <w:qFormat/>
    <w:rPr>
      <w:rFonts w:ascii="Symbol" w:hAnsi="Symbol"/>
      <w:sz w:val="18"/>
      <w:szCs w:val="18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Numeracjawierszy">
    <w:name w:val="Numeracja wierszy"/>
    <w:rPr/>
  </w:style>
  <w:style w:type="character" w:styleId="Cytat">
    <w:name w:val="Cytat"/>
    <w:qFormat/>
    <w:rPr>
      <w:i/>
      <w:iCs/>
    </w:rPr>
  </w:style>
  <w:style w:type="character" w:styleId="Tekstrdowy">
    <w:name w:val="Tekst źródłowy"/>
    <w:qFormat/>
    <w:rPr>
      <w:rFonts w:ascii="Courier New" w:hAnsi="Courier New" w:eastAsia="Courier New" w:cs="Courier New"/>
    </w:rPr>
  </w:style>
  <w:style w:type="character" w:styleId="Tekstnieproporcjonalny">
    <w:name w:val="Tekst nieproporcjonalny"/>
    <w:qFormat/>
    <w:rPr>
      <w:rFonts w:ascii="Arial" w:hAnsi="Arial" w:eastAsia="Courier New" w:cs="Courier New"/>
      <w:b/>
      <w:sz w:val="22"/>
    </w:rPr>
  </w:style>
  <w:style w:type="character" w:styleId="Mocnowyrniony">
    <w:name w:val="Mocno wyróżniony"/>
    <w:qFormat/>
    <w:rPr>
      <w:b/>
      <w:bCs/>
    </w:rPr>
  </w:style>
  <w:style w:type="character" w:styleId="Polewypenienia">
    <w:name w:val="Pole wypełnienia"/>
    <w:qFormat/>
    <w:rPr>
      <w:smallCaps/>
      <w:color w:val="008080"/>
      <w:u w:val="dotted"/>
    </w:rPr>
  </w:style>
  <w:style w:type="character" w:styleId="Czeinternetowe">
    <w:name w:val="Łącze internetowe"/>
    <w:rPr>
      <w:color w:val="000080"/>
      <w:u w:val="single"/>
    </w:rPr>
  </w:style>
  <w:style w:type="character" w:styleId="WWDomylnaczcionkaakapitu">
    <w:name w:val="WW-Domyślna czcionka akapitu"/>
    <w:qFormat/>
    <w:rPr/>
  </w:style>
  <w:style w:type="character" w:styleId="WW8Num4z0">
    <w:name w:val="WW8Num4z0"/>
    <w:qFormat/>
    <w:rPr>
      <w:rFonts w:ascii="StarSymbol;Arial Unicode MS" w:hAnsi="StarSymbol;Arial Unicode MS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Gothic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opk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UMnr">
    <w:name w:val="UM_nr§"/>
    <w:basedOn w:val="Tretekstu"/>
    <w:next w:val="Tretekstu"/>
    <w:qFormat/>
    <w:pPr>
      <w:keepNext w:val="true"/>
      <w:numPr>
        <w:ilvl w:val="0"/>
        <w:numId w:val="3"/>
      </w:numPr>
      <w:spacing w:before="138" w:after="138"/>
      <w:ind w:left="0" w:right="0" w:hanging="0"/>
      <w:jc w:val="center"/>
    </w:pPr>
    <w:rPr/>
  </w:style>
  <w:style w:type="paragraph" w:styleId="UMTretekstu">
    <w:name w:val="UM_Treść tekstu"/>
    <w:basedOn w:val="Tretekstu"/>
    <w:qFormat/>
    <w:pPr>
      <w:widowControl w:val="false"/>
      <w:suppressAutoHyphens w:val="true"/>
      <w:spacing w:before="0" w:after="0"/>
      <w:ind w:left="0" w:right="0" w:firstLine="552"/>
    </w:pPr>
    <w:rPr>
      <w:color w:val="auto"/>
    </w:rPr>
  </w:style>
  <w:style w:type="paragraph" w:styleId="UMTrepunktu">
    <w:name w:val="UM_Treść punktu"/>
    <w:basedOn w:val="UMTretekstu"/>
    <w:qFormat/>
    <w:pPr>
      <w:numPr>
        <w:ilvl w:val="0"/>
        <w:numId w:val="3"/>
      </w:numPr>
      <w:spacing w:before="0" w:after="0"/>
      <w:ind w:left="552" w:right="0" w:hanging="0"/>
    </w:pPr>
    <w:rPr>
      <w:color w:val="auto"/>
    </w:rPr>
  </w:style>
  <w:style w:type="paragraph" w:styleId="UMStopkastronapierwsza">
    <w:name w:val="UM_Stopka_strona pierwsza"/>
    <w:basedOn w:val="Stopka"/>
    <w:qFormat/>
    <w:pPr>
      <w:pBdr/>
      <w:tabs>
        <w:tab w:val="center" w:pos="4652" w:leader="none"/>
        <w:tab w:val="right" w:pos="9304" w:leader="none"/>
      </w:tabs>
    </w:pPr>
    <w:rPr/>
  </w:style>
  <w:style w:type="paragraph" w:styleId="UMStopkakolejnastrona">
    <w:name w:val="UM_Stopka_kolejna strona"/>
    <w:basedOn w:val="UMStopkastronapierwsza"/>
    <w:qFormat/>
    <w:pPr>
      <w:pBdr/>
      <w:jc w:val="center"/>
    </w:pPr>
    <w:rPr/>
  </w:style>
  <w:style w:type="paragraph" w:styleId="UMTytu1">
    <w:name w:val="UM_Tytuł_1"/>
    <w:basedOn w:val="Tretekstu"/>
    <w:qFormat/>
    <w:pPr>
      <w:suppressAutoHyphens w:val="true"/>
      <w:spacing w:lineRule="auto" w:line="360" w:before="0" w:after="276"/>
      <w:ind w:left="0" w:right="0" w:hanging="0"/>
      <w:jc w:val="center"/>
    </w:pPr>
    <w:rPr>
      <w:b/>
      <w:sz w:val="24"/>
    </w:rPr>
  </w:style>
  <w:style w:type="paragraph" w:styleId="UMTytu2">
    <w:name w:val="UM_Tytuł_2"/>
    <w:basedOn w:val="UMTytu1"/>
    <w:qFormat/>
    <w:pPr>
      <w:suppressAutoHyphens w:val="true"/>
      <w:spacing w:lineRule="auto" w:line="240" w:before="276" w:after="276"/>
      <w:jc w:val="center"/>
    </w:pPr>
    <w:rPr/>
  </w:style>
  <w:style w:type="paragraph" w:styleId="UMNagwekstronapierwsza">
    <w:name w:val="UM_Nagłówek_strona pierwsza"/>
    <w:basedOn w:val="Gwka"/>
    <w:qFormat/>
    <w:pPr>
      <w:spacing w:before="0" w:after="0"/>
      <w:jc w:val="center"/>
    </w:pPr>
    <w:rPr>
      <w:sz w:val="24"/>
    </w:rPr>
  </w:style>
  <w:style w:type="paragraph" w:styleId="UMTrepunktumaa">
    <w:name w:val="UM_Treść punktu_mała"/>
    <w:basedOn w:val="UMTrepunktu"/>
    <w:qFormat/>
    <w:pPr/>
    <w:rPr>
      <w:sz w:val="18"/>
    </w:rPr>
  </w:style>
  <w:style w:type="paragraph" w:styleId="UMRozdzielnik">
    <w:name w:val="UM_Rozdzielnik"/>
    <w:basedOn w:val="UMTretekstu"/>
    <w:qFormat/>
    <w:pPr>
      <w:spacing w:before="828" w:after="0"/>
    </w:pPr>
    <w:rPr>
      <w:sz w:val="18"/>
    </w:rPr>
  </w:style>
  <w:style w:type="paragraph" w:styleId="UMZawartonagwkamaa">
    <w:name w:val="UM_Zawartość nagłówka mała"/>
    <w:basedOn w:val="Zawartotabeli"/>
    <w:qFormat/>
    <w:pPr>
      <w:jc w:val="center"/>
    </w:pPr>
    <w:rPr>
      <w:b w:val="false"/>
      <w:sz w:val="18"/>
    </w:rPr>
  </w:style>
  <w:style w:type="paragraph" w:styleId="UMZPPodpismae">
    <w:name w:val="UM_ZP_Podpis małe"/>
    <w:basedOn w:val="UMZPPodpis10"/>
    <w:qFormat/>
    <w:pPr>
      <w:tabs>
        <w:tab w:val="center" w:pos="1460" w:leader="none"/>
        <w:tab w:val="center" w:pos="4752" w:leader="none"/>
        <w:tab w:val="center" w:pos="7200" w:leader="none"/>
      </w:tabs>
      <w:spacing w:before="0" w:after="0"/>
    </w:pPr>
    <w:rPr>
      <w:i/>
      <w:sz w:val="16"/>
    </w:rPr>
  </w:style>
  <w:style w:type="paragraph" w:styleId="UMZPSkladkomisji">
    <w:name w:val="UM_ZP_Sklad komisji"/>
    <w:basedOn w:val="UMZPPodpis10"/>
    <w:qFormat/>
    <w:pPr>
      <w:numPr>
        <w:ilvl w:val="0"/>
        <w:numId w:val="2"/>
      </w:numPr>
      <w:tabs>
        <w:tab w:val="center" w:pos="4800" w:leader="none"/>
        <w:tab w:val="center" w:pos="8000" w:leader="none"/>
      </w:tabs>
      <w:outlineLvl w:val="0"/>
    </w:pPr>
    <w:rPr>
      <w:sz w:val="22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rzypisdolny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Tekst">
    <w:name w:val="Tekst"/>
    <w:basedOn w:val="Normal"/>
    <w:qFormat/>
    <w:pPr/>
    <w:rPr/>
  </w:style>
  <w:style w:type="paragraph" w:styleId="Nagwekspisutreci">
    <w:name w:val="TOA Heading"/>
    <w:basedOn w:val="Gwka"/>
    <w:pPr>
      <w:suppressLineNumbers/>
      <w:spacing w:before="0" w:after="0"/>
      <w:ind w:left="0" w:right="0" w:hanging="0"/>
    </w:pPr>
    <w:rPr>
      <w:b/>
      <w:bCs/>
      <w:sz w:val="32"/>
      <w:szCs w:val="32"/>
    </w:rPr>
  </w:style>
  <w:style w:type="paragraph" w:styleId="Spistreci1">
    <w:name w:val="TOC 1"/>
    <w:basedOn w:val="Indeks"/>
    <w:pPr>
      <w:keepNext w:val="true"/>
      <w:numPr>
        <w:ilvl w:val="0"/>
        <w:numId w:val="0"/>
      </w:numPr>
      <w:tabs>
        <w:tab w:val="right" w:pos="10802" w:leader="dot"/>
      </w:tabs>
      <w:spacing w:before="425" w:after="0"/>
      <w:ind w:left="0" w:right="0" w:hanging="0"/>
    </w:pPr>
    <w:rPr>
      <w:caps/>
      <w:sz w:val="21"/>
    </w:rPr>
  </w:style>
  <w:style w:type="paragraph" w:styleId="Spistreci2">
    <w:name w:val="TOC 2"/>
    <w:basedOn w:val="Indeks"/>
    <w:pPr>
      <w:tabs>
        <w:tab w:val="right" w:pos="12787" w:leader="dot"/>
      </w:tabs>
      <w:spacing w:before="0" w:after="0"/>
      <w:ind w:left="567" w:right="0" w:hanging="0"/>
    </w:pPr>
    <w:rPr>
      <w:sz w:val="21"/>
    </w:rPr>
  </w:style>
  <w:style w:type="paragraph" w:styleId="Spistreci3">
    <w:name w:val="TOC 3"/>
    <w:basedOn w:val="Indeks"/>
    <w:pPr>
      <w:tabs>
        <w:tab w:val="right" w:pos="13636" w:leader="dot"/>
      </w:tabs>
      <w:spacing w:before="0" w:after="0"/>
      <w:ind w:left="850" w:right="0" w:hanging="0"/>
    </w:pPr>
    <w:rPr>
      <w:sz w:val="21"/>
    </w:rPr>
  </w:style>
  <w:style w:type="paragraph" w:styleId="Spistreci4">
    <w:name w:val="TOC 4"/>
    <w:basedOn w:val="Indeks"/>
    <w:pPr>
      <w:tabs>
        <w:tab w:val="right" w:pos="13349" w:leader="dot"/>
      </w:tabs>
      <w:spacing w:before="0" w:after="0"/>
      <w:ind w:left="849" w:right="0" w:hanging="0"/>
    </w:pPr>
    <w:rPr>
      <w:sz w:val="21"/>
    </w:rPr>
  </w:style>
  <w:style w:type="paragraph" w:styleId="Spistreci7">
    <w:name w:val="TOC 7"/>
    <w:basedOn w:val="Indeks"/>
    <w:pPr>
      <w:tabs>
        <w:tab w:val="right" w:pos="15896" w:leader="dot"/>
      </w:tabs>
      <w:spacing w:before="0" w:after="0"/>
      <w:ind w:left="1698" w:right="0" w:hanging="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Wysunicie">
    <w:name w:val="Wysunięcie"/>
    <w:basedOn w:val="Tretekstu"/>
    <w:qFormat/>
    <w:pPr>
      <w:tabs>
        <w:tab w:val="left" w:pos="0" w:leader="none"/>
      </w:tabs>
      <w:spacing w:before="0" w:after="0"/>
      <w:ind w:left="567" w:right="0" w:hanging="283"/>
    </w:pPr>
    <w:rPr/>
  </w:style>
  <w:style w:type="paragraph" w:styleId="UMZPTrescznadkreslenieniem">
    <w:name w:val="UM_ZP_Tresc z nadkreslenieniem"/>
    <w:basedOn w:val="UMZPwniosekTresctekstu11"/>
    <w:next w:val="UMZPwniosekTresctekstu11"/>
    <w:qFormat/>
    <w:pPr>
      <w:pBdr>
        <w:top w:val="single" w:sz="4" w:space="0" w:color="000000"/>
      </w:pBdr>
      <w:spacing w:before="120" w:after="60"/>
    </w:pPr>
    <w:rPr>
      <w:b/>
      <w:sz w:val="22"/>
    </w:rPr>
  </w:style>
  <w:style w:type="paragraph" w:styleId="UMZPStopka">
    <w:name w:val="UM_ZP_Stopka"/>
    <w:basedOn w:val="UMZPwniosekTresctekstu11"/>
    <w:qFormat/>
    <w:pPr>
      <w:tabs>
        <w:tab w:val="center" w:pos="4654" w:leader="none"/>
        <w:tab w:val="right" w:pos="9306" w:leader="none"/>
      </w:tabs>
      <w:spacing w:before="0" w:after="0"/>
      <w:jc w:val="both"/>
    </w:pPr>
    <w:rPr>
      <w:sz w:val="18"/>
    </w:rPr>
  </w:style>
  <w:style w:type="paragraph" w:styleId="UMZPTresctekstudolewej11">
    <w:name w:val="UM_ZP_Tresc tekstu do lewej_11"/>
    <w:basedOn w:val="UMZPwniosekTresctekstu11"/>
    <w:qFormat/>
    <w:pPr>
      <w:jc w:val="left"/>
    </w:pPr>
    <w:rPr>
      <w:sz w:val="22"/>
    </w:rPr>
  </w:style>
  <w:style w:type="paragraph" w:styleId="UMZPTrescpunktu11pkt">
    <w:name w:val="UM_ZP_Tresc punktu 11pkt"/>
    <w:basedOn w:val="UMZPwniosekTresctekstu11"/>
    <w:next w:val="UMZPwniosekTresctekstu11"/>
    <w:qFormat/>
    <w:pPr>
      <w:numPr>
        <w:ilvl w:val="0"/>
        <w:numId w:val="4"/>
      </w:numPr>
      <w:tabs>
        <w:tab w:val="center" w:pos="1440" w:leader="none"/>
      </w:tabs>
      <w:spacing w:before="60" w:after="0"/>
      <w:outlineLvl w:val="1"/>
    </w:pPr>
    <w:rPr>
      <w:sz w:val="22"/>
    </w:rPr>
  </w:style>
  <w:style w:type="paragraph" w:styleId="UMZPAdresat">
    <w:name w:val="UM_ZP_Adresat"/>
    <w:basedOn w:val="UMZPwniosekTresctekstu11"/>
    <w:qFormat/>
    <w:pPr>
      <w:spacing w:before="276" w:after="276"/>
      <w:ind w:left="4819" w:right="0" w:hanging="0"/>
    </w:pPr>
    <w:rPr>
      <w:b/>
    </w:rPr>
  </w:style>
  <w:style w:type="paragraph" w:styleId="UMZPwniosekTresctekstu11">
    <w:name w:val="UM_ZP_wniosek_Tresc tekstu_11"/>
    <w:basedOn w:val="Tretekstu"/>
    <w:qFormat/>
    <w:pPr>
      <w:widowControl w:val="false"/>
      <w:spacing w:before="120" w:after="0"/>
      <w:ind w:left="0" w:right="0" w:hanging="0"/>
    </w:pPr>
    <w:rPr>
      <w:color w:val="auto"/>
      <w:sz w:val="22"/>
    </w:rPr>
  </w:style>
  <w:style w:type="paragraph" w:styleId="UMZPSkladkomisjimale">
    <w:name w:val="UM_ZP_Sklad komisji_male"/>
    <w:basedOn w:val="UMZPPodpis10"/>
    <w:qFormat/>
    <w:pPr>
      <w:tabs>
        <w:tab w:val="center" w:pos="4800" w:leader="none"/>
        <w:tab w:val="center" w:pos="8000" w:leader="none"/>
      </w:tabs>
      <w:spacing w:before="138" w:after="0"/>
    </w:pPr>
    <w:rPr>
      <w:i/>
      <w:sz w:val="16"/>
    </w:rPr>
  </w:style>
  <w:style w:type="paragraph" w:styleId="UMZPPodpis10">
    <w:name w:val="UM_ZP_Podpis_10"/>
    <w:basedOn w:val="UMZPwniosekTresctekstu11"/>
    <w:qFormat/>
    <w:pPr>
      <w:tabs>
        <w:tab w:val="center" w:pos="1460" w:leader="none"/>
        <w:tab w:val="center" w:pos="4752" w:leader="none"/>
        <w:tab w:val="center" w:pos="7200" w:leader="none"/>
      </w:tabs>
      <w:spacing w:before="414" w:after="0"/>
      <w:ind w:left="0" w:right="0" w:hanging="0"/>
      <w:jc w:val="left"/>
    </w:pPr>
    <w:rPr>
      <w:sz w:val="20"/>
    </w:rPr>
  </w:style>
  <w:style w:type="paragraph" w:styleId="UMZPTytuldokumentu">
    <w:name w:val="UM_ZP_Tytul dokumentu"/>
    <w:basedOn w:val="UMZPwniosekTresctekstu11"/>
    <w:qFormat/>
    <w:pPr>
      <w:suppressAutoHyphens w:val="true"/>
      <w:spacing w:before="0" w:after="0"/>
      <w:jc w:val="center"/>
    </w:pPr>
    <w:rPr>
      <w:b/>
      <w:sz w:val="24"/>
    </w:rPr>
  </w:style>
  <w:style w:type="paragraph" w:styleId="Tabela">
    <w:name w:val="Tabela"/>
    <w:basedOn w:val="Podpis"/>
    <w:qFormat/>
    <w:pPr>
      <w:spacing w:lineRule="auto" w:line="360"/>
      <w:jc w:val="center"/>
    </w:pPr>
    <w:rPr>
      <w:b/>
      <w:sz w:val="32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umeracja2">
    <w:name w:val="List Number 2"/>
    <w:basedOn w:val="Lista"/>
    <w:pPr>
      <w:spacing w:before="0" w:after="120"/>
      <w:ind w:left="720" w:right="0" w:hanging="360"/>
    </w:pPr>
    <w:rPr/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Gwka"/>
    <w:next w:val="Podtytu"/>
    <w:qFormat/>
    <w:pPr>
      <w:keepNext w:val="false"/>
      <w:spacing w:before="0" w:after="0"/>
      <w:jc w:val="center"/>
    </w:pPr>
    <w:rPr>
      <w:b/>
      <w:bCs/>
      <w:sz w:val="24"/>
      <w:szCs w:val="3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UMZPznakidata">
    <w:name w:val="UM_ZP_znak i data"/>
    <w:basedOn w:val="UMZPwniosekTresctekstu11"/>
    <w:qFormat/>
    <w:pPr>
      <w:pBdr>
        <w:top w:val="single" w:sz="4" w:space="2" w:color="000000"/>
      </w:pBdr>
      <w:tabs>
        <w:tab w:val="right" w:pos="9504" w:leader="none"/>
      </w:tabs>
      <w:spacing w:before="0" w:after="0"/>
      <w:ind w:left="0" w:right="0" w:hanging="0"/>
    </w:pPr>
    <w:rPr/>
  </w:style>
  <w:style w:type="paragraph" w:styleId="Zawartolisty">
    <w:name w:val="Zawartość listy"/>
    <w:basedOn w:val="Normal"/>
    <w:qFormat/>
    <w:pPr>
      <w:spacing w:before="0" w:after="0"/>
      <w:ind w:left="567" w:right="0" w:hanging="0"/>
    </w:pPr>
    <w:rPr/>
  </w:style>
  <w:style w:type="paragraph" w:styleId="Zawartoramki">
    <w:name w:val="Zawartość ramki"/>
    <w:basedOn w:val="Tretekstu"/>
    <w:qFormat/>
    <w:pPr>
      <w:spacing w:before="0" w:after="0"/>
      <w:ind w:left="283" w:right="0" w:hanging="283"/>
      <w:jc w:val="left"/>
    </w:pPr>
    <w:rPr>
      <w:b/>
      <w:sz w:val="26"/>
    </w:rPr>
  </w:style>
  <w:style w:type="paragraph" w:styleId="Stopkaprawa">
    <w:name w:val="Stopka prawa"/>
    <w:basedOn w:val="Normal"/>
    <w:qFormat/>
    <w:pPr>
      <w:suppressLineNumbers/>
      <w:tabs>
        <w:tab w:val="center" w:pos="5057" w:leader="none"/>
        <w:tab w:val="right" w:pos="10114" w:leader="none"/>
      </w:tabs>
    </w:pPr>
    <w:rPr>
      <w:rFonts w:ascii="Arial" w:hAnsi="Arial"/>
      <w:sz w:val="16"/>
    </w:rPr>
  </w:style>
  <w:style w:type="paragraph" w:styleId="Stopkalewa">
    <w:name w:val="Stopka lewa"/>
    <w:basedOn w:val="Normal"/>
    <w:qFormat/>
    <w:pPr>
      <w:suppressLineNumbers/>
      <w:tabs>
        <w:tab w:val="center" w:pos="5057" w:leader="none"/>
        <w:tab w:val="right" w:pos="10114" w:leader="none"/>
      </w:tabs>
    </w:pPr>
    <w:rPr>
      <w:rFonts w:ascii="Arial" w:hAnsi="Arial"/>
      <w:sz w:val="16"/>
    </w:rPr>
  </w:style>
  <w:style w:type="paragraph" w:styleId="Zwrotgrzecznociowy">
    <w:name w:val="Salutation"/>
    <w:basedOn w:val="Normal"/>
    <w:pPr>
      <w:suppressLineNumbers/>
    </w:pPr>
    <w:rPr/>
  </w:style>
  <w:style w:type="paragraph" w:styleId="Wcicietrecitekstu">
    <w:name w:val="Body Text Indent"/>
    <w:basedOn w:val="Tretekstu"/>
    <w:pPr>
      <w:spacing w:before="0" w:after="0"/>
      <w:ind w:left="283" w:right="0" w:hanging="0"/>
    </w:pPr>
    <w:rPr/>
  </w:style>
  <w:style w:type="paragraph" w:styleId="BlockText">
    <w:name w:val="Block Text"/>
    <w:basedOn w:val="Normal"/>
    <w:qFormat/>
    <w:pPr>
      <w:ind w:left="851" w:right="50" w:firstLine="567"/>
      <w:jc w:val="both"/>
    </w:pPr>
    <w:rPr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zxx"/>
    </w:rPr>
  </w:style>
  <w:style w:type="paragraph" w:styleId="WWDomylnie">
    <w:name w:val="WW-Domyślni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ucida Sans Unicode"/>
      <w:color w:val="auto"/>
      <w:kern w:val="2"/>
      <w:sz w:val="24"/>
      <w:szCs w:val="20"/>
      <w:lang w:val="pl-PL" w:eastAsia="pl-PL" w:bidi="pl-PL"/>
    </w:rPr>
  </w:style>
  <w:style w:type="paragraph" w:styleId="Listawypunktowana2">
    <w:name w:val="Lista wypunktowana 2"/>
    <w:basedOn w:val="Normal"/>
    <w:qFormat/>
    <w:pPr>
      <w:widowControl w:val="false"/>
      <w:numPr>
        <w:ilvl w:val="0"/>
        <w:numId w:val="5"/>
      </w:numPr>
      <w:tabs>
        <w:tab w:val="left" w:pos="360" w:leader="none"/>
        <w:tab w:val="left" w:pos="643" w:leader="none"/>
      </w:tabs>
      <w:ind w:left="0" w:right="0" w:hanging="0"/>
    </w:pPr>
    <w:rPr>
      <w:sz w:val="24"/>
    </w:rPr>
  </w:style>
  <w:style w:type="paragraph" w:styleId="WWBodyText2">
    <w:name w:val="WW-Body Text 2"/>
    <w:basedOn w:val="Normal"/>
    <w:qFormat/>
    <w:pPr>
      <w:ind w:left="0" w:right="-426" w:hanging="0"/>
    </w:pPr>
    <w:rPr>
      <w:sz w:val="24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Arial Unicode MS"/>
      <w:color w:val="auto"/>
      <w:kern w:val="2"/>
      <w:sz w:val="24"/>
      <w:szCs w:val="20"/>
      <w:lang w:val="pl-PL" w:eastAsia="pl-PL" w:bidi="pl-PL"/>
    </w:rPr>
  </w:style>
  <w:style w:type="paragraph" w:styleId="Tekstpodstawowywcity2">
    <w:name w:val="Tekst podstawowy wcięty 2"/>
    <w:basedOn w:val="Normal"/>
    <w:qFormat/>
    <w:pPr>
      <w:widowControl w:val="false"/>
      <w:spacing w:lineRule="atLeast" w:line="240"/>
      <w:ind w:left="510" w:right="0" w:hanging="0"/>
    </w:pPr>
    <w:rPr>
      <w:i/>
      <w:szCs w:val="20"/>
    </w:rPr>
  </w:style>
  <w:style w:type="paragraph" w:styleId="Tekstpodstawowywcity3">
    <w:name w:val="Tekst podstawowy wcięty 3"/>
    <w:basedOn w:val="Normal"/>
    <w:qFormat/>
    <w:pPr>
      <w:ind w:left="60" w:right="0" w:hanging="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BodyText2">
    <w:name w:val="Body Text 2"/>
    <w:basedOn w:val="Normal"/>
    <w:qFormat/>
    <w:pPr>
      <w:widowControl w:val="false"/>
    </w:pPr>
    <w:rPr>
      <w:b/>
      <w:szCs w:val="20"/>
    </w:rPr>
  </w:style>
  <w:style w:type="paragraph" w:styleId="Zwykytekst1">
    <w:name w:val="Zwykły tekst1"/>
    <w:basedOn w:val="Normal"/>
    <w:qFormat/>
    <w:pPr/>
    <w:rPr>
      <w:rFonts w:ascii="Courier New" w:hAnsi="Courier New"/>
      <w:sz w:val="20"/>
      <w:szCs w:val="20"/>
    </w:rPr>
  </w:style>
  <w:style w:type="paragraph" w:styleId="Zwykytekst">
    <w:name w:val="Zwykły tekst"/>
    <w:basedOn w:val="Normal"/>
    <w:qFormat/>
    <w:pPr/>
    <w:rPr>
      <w:rFonts w:ascii="Courier New" w:hAnsi="Courier New"/>
      <w:sz w:val="20"/>
      <w:szCs w:val="20"/>
    </w:rPr>
  </w:style>
  <w:style w:type="paragraph" w:styleId="Tekstpodstawowy3">
    <w:name w:val="Tekst podstawowy 3"/>
    <w:basedOn w:val="Normal"/>
    <w:qFormat/>
    <w:pPr>
      <w:jc w:val="both"/>
    </w:pPr>
    <w:rPr>
      <w:szCs w:val="20"/>
    </w:rPr>
  </w:style>
  <w:style w:type="paragraph" w:styleId="BodyTextIndent3">
    <w:name w:val="Body Text Indent 3"/>
    <w:basedOn w:val="Normal"/>
    <w:qFormat/>
    <w:pPr>
      <w:tabs>
        <w:tab w:val="left" w:pos="114" w:leader="none"/>
        <w:tab w:val="left" w:pos="918" w:leader="none"/>
        <w:tab w:val="left" w:pos="1638" w:leader="none"/>
        <w:tab w:val="left" w:pos="2358" w:leader="none"/>
        <w:tab w:val="left" w:pos="3078" w:leader="none"/>
        <w:tab w:val="left" w:pos="3798" w:leader="none"/>
        <w:tab w:val="left" w:pos="4518" w:leader="none"/>
        <w:tab w:val="left" w:pos="5238" w:leader="none"/>
        <w:tab w:val="left" w:pos="5958" w:leader="none"/>
        <w:tab w:val="left" w:pos="6678" w:leader="none"/>
        <w:tab w:val="left" w:pos="7398" w:leader="none"/>
        <w:tab w:val="left" w:pos="8118" w:leader="none"/>
      </w:tabs>
      <w:spacing w:lineRule="atLeast" w:line="240"/>
      <w:ind w:left="522" w:right="0" w:hanging="522"/>
    </w:pPr>
    <w:rPr>
      <w:sz w:val="24"/>
    </w:rPr>
  </w:style>
  <w:style w:type="paragraph" w:styleId="Tekstpodstawowy2">
    <w:name w:val="Tekst podstawowy 2"/>
    <w:basedOn w:val="Normal"/>
    <w:qFormat/>
    <w:pPr>
      <w:spacing w:lineRule="atLeast" w:line="240"/>
      <w:jc w:val="both"/>
    </w:pPr>
    <w:rPr>
      <w:szCs w:val="20"/>
      <w:u w:val="single"/>
    </w:rPr>
  </w:style>
  <w:style w:type="numbering" w:styleId="Lista1">
    <w:name w:val="Lista 1"/>
    <w:qFormat/>
  </w:style>
  <w:style w:type="numbering" w:styleId="Lista2">
    <w:name w:val="Lista 2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ZPnumeracja">
    <w:name w:val="ZP_numeracja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LibreOffice/6.0.5.2$Windows_X86_64 LibreOffice_project/54c8cbb85f300ac59db32fe8a675ff7683cd5a16</Application>
  <Pages>1</Pages>
  <Words>145</Words>
  <Characters>1505</Characters>
  <CharactersWithSpaces>1676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2008-01-21T08:12:33Z</dcterms:created>
  <dc:creator/>
  <dc:description/>
  <dc:language>pl-PL</dc:language>
  <cp:lastModifiedBy/>
  <cp:lastPrinted>2019-10-25T11:09:53Z</cp:lastPrinted>
  <dcterms:modified xsi:type="dcterms:W3CDTF">2019-10-25T11:09:57Z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