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046" w:type="dxa"/>
        <w:jc w:val="left"/>
        <w:tblInd w:w="1215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192"/>
        <w:gridCol w:w="36"/>
        <w:gridCol w:w="201"/>
        <w:gridCol w:w="28"/>
        <w:gridCol w:w="210"/>
        <w:gridCol w:w="16"/>
        <w:gridCol w:w="220"/>
        <w:gridCol w:w="147"/>
        <w:gridCol w:w="94"/>
        <w:gridCol w:w="146"/>
        <w:gridCol w:w="81"/>
        <w:gridCol w:w="164"/>
        <w:gridCol w:w="66"/>
        <w:gridCol w:w="181"/>
        <w:gridCol w:w="47"/>
        <w:gridCol w:w="104"/>
        <w:gridCol w:w="97"/>
        <w:gridCol w:w="28"/>
        <w:gridCol w:w="223"/>
        <w:gridCol w:w="7"/>
        <w:gridCol w:w="245"/>
        <w:gridCol w:w="248"/>
        <w:gridCol w:w="249"/>
        <w:gridCol w:w="255"/>
        <w:gridCol w:w="247"/>
        <w:gridCol w:w="7"/>
        <w:gridCol w:w="261"/>
        <w:gridCol w:w="242"/>
        <w:gridCol w:w="248"/>
        <w:gridCol w:w="252"/>
        <w:gridCol w:w="251"/>
        <w:gridCol w:w="98"/>
        <w:gridCol w:w="150"/>
        <w:gridCol w:w="253"/>
        <w:gridCol w:w="247"/>
        <w:gridCol w:w="252"/>
        <w:gridCol w:w="103"/>
        <w:gridCol w:w="147"/>
        <w:gridCol w:w="251"/>
        <w:gridCol w:w="248"/>
        <w:gridCol w:w="250"/>
        <w:gridCol w:w="251"/>
        <w:gridCol w:w="250"/>
        <w:gridCol w:w="252"/>
        <w:gridCol w:w="248"/>
        <w:gridCol w:w="250"/>
      </w:tblGrid>
      <w:tr>
        <w:trPr>
          <w:trHeight w:val="218" w:hRule="atLeast"/>
        </w:trPr>
        <w:tc>
          <w:tcPr>
            <w:tcW w:w="2288" w:type="dxa"/>
            <w:gridSpan w:val="20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1. Kod terytorialny</w:t>
            </w:r>
          </w:p>
        </w:tc>
        <w:tc>
          <w:tcPr>
            <w:tcW w:w="5755" w:type="dxa"/>
            <w:gridSpan w:val="2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51" w:hRule="atLeast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cs="Arial" w:ascii="Arial" w:hAnsi="Arial"/>
                <w:sz w:val="18"/>
                <w:szCs w:val="15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cs="Arial" w:ascii="Arial" w:hAnsi="Arial"/>
                <w:sz w:val="14"/>
                <w:szCs w:val="15"/>
              </w:rPr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cs="Arial" w:ascii="Arial" w:hAnsi="Arial"/>
                <w:sz w:val="14"/>
                <w:szCs w:val="15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cs="Arial" w:ascii="Arial" w:hAnsi="Arial"/>
                <w:sz w:val="14"/>
                <w:szCs w:val="15"/>
              </w:rPr>
            </w: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cs="Arial" w:ascii="Arial" w:hAnsi="Arial"/>
                <w:sz w:val="14"/>
                <w:szCs w:val="15"/>
              </w:rPr>
            </w:r>
          </w:p>
        </w:tc>
        <w:tc>
          <w:tcPr>
            <w:tcW w:w="114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cs="Arial" w:ascii="Arial" w:hAnsi="Arial"/>
                <w:sz w:val="18"/>
                <w:szCs w:val="15"/>
              </w:rPr>
            </w:r>
          </w:p>
        </w:tc>
        <w:tc>
          <w:tcPr>
            <w:tcW w:w="3608" w:type="dxa"/>
            <w:gridSpan w:val="17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.........................................................................................,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  <w:t>(miejscowość)</w:t>
            </w:r>
          </w:p>
        </w:tc>
        <w:tc>
          <w:tcPr>
            <w:tcW w:w="2147" w:type="dxa"/>
            <w:gridSpan w:val="9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dnia .........................................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  <w:t>(dzień - miesiąc - rok)</w:t>
            </w:r>
          </w:p>
        </w:tc>
      </w:tr>
      <w:tr>
        <w:trPr>
          <w:trHeight w:val="79" w:hRule="atLeast"/>
        </w:trPr>
        <w:tc>
          <w:tcPr>
            <w:tcW w:w="2288" w:type="dxa"/>
            <w:gridSpan w:val="20"/>
            <w:tcBorders>
              <w:left w:val="single" w:sz="8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608" w:type="dxa"/>
            <w:gridSpan w:val="17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2147" w:type="dxa"/>
            <w:gridSpan w:val="9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261" w:hRule="atLeast"/>
        </w:trPr>
        <w:tc>
          <w:tcPr>
            <w:tcW w:w="2288" w:type="dxa"/>
            <w:gridSpan w:val="20"/>
            <w:tcBorders>
              <w:left w:val="single" w:sz="8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2. Data przyjęcia podania</w:t>
            </w:r>
          </w:p>
        </w:tc>
        <w:tc>
          <w:tcPr>
            <w:tcW w:w="5755" w:type="dxa"/>
            <w:gridSpan w:val="2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Starosta/Prezydent Miasta ..................................................................................................</w:t>
            </w:r>
          </w:p>
        </w:tc>
      </w:tr>
      <w:tr>
        <w:trPr>
          <w:trHeight w:val="268" w:hRule="atLeast"/>
        </w:trPr>
        <w:tc>
          <w:tcPr>
            <w:tcW w:w="228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cs="Arial" w:ascii="Arial" w:hAnsi="Arial"/>
                <w:sz w:val="14"/>
                <w:szCs w:val="15"/>
              </w:rPr>
            </w:r>
          </w:p>
        </w:tc>
        <w:tc>
          <w:tcPr>
            <w:tcW w:w="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cs="Arial" w:ascii="Arial" w:hAnsi="Arial"/>
                <w:sz w:val="14"/>
                <w:szCs w:val="15"/>
              </w:rPr>
            </w:r>
          </w:p>
        </w:tc>
        <w:tc>
          <w:tcPr>
            <w:tcW w:w="22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cs="Arial" w:ascii="Arial" w:hAnsi="Arial"/>
                <w:sz w:val="18"/>
                <w:szCs w:val="15"/>
              </w:rPr>
              <w:t>–</w:t>
            </w: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cs="Arial" w:ascii="Arial" w:hAnsi="Arial"/>
                <w:sz w:val="14"/>
                <w:szCs w:val="15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cs="Arial" w:ascii="Arial" w:hAnsi="Arial"/>
                <w:sz w:val="14"/>
                <w:szCs w:val="15"/>
              </w:rPr>
            </w:r>
          </w:p>
        </w:tc>
        <w:tc>
          <w:tcPr>
            <w:tcW w:w="2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cs="Arial" w:ascii="Arial" w:hAnsi="Arial"/>
                <w:sz w:val="18"/>
                <w:szCs w:val="15"/>
              </w:rPr>
              <w:t>–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cs="Arial" w:ascii="Arial" w:hAnsi="Arial"/>
                <w:sz w:val="14"/>
                <w:szCs w:val="15"/>
              </w:rPr>
            </w:r>
          </w:p>
        </w:tc>
        <w:tc>
          <w:tcPr>
            <w:tcW w:w="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cs="Arial" w:ascii="Arial" w:hAnsi="Arial"/>
                <w:sz w:val="14"/>
                <w:szCs w:val="15"/>
              </w:rPr>
            </w:r>
          </w:p>
        </w:tc>
        <w:tc>
          <w:tcPr>
            <w:tcW w:w="2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cs="Arial" w:ascii="Arial" w:hAnsi="Arial"/>
                <w:sz w:val="18"/>
                <w:szCs w:val="15"/>
              </w:rPr>
            </w:r>
          </w:p>
        </w:tc>
        <w:tc>
          <w:tcPr>
            <w:tcW w:w="5755" w:type="dxa"/>
            <w:gridSpan w:val="2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.............................................................................................................................................</w:t>
            </w:r>
          </w:p>
        </w:tc>
      </w:tr>
      <w:tr>
        <w:trPr>
          <w:trHeight w:val="64" w:hRule="atLeast"/>
        </w:trPr>
        <w:tc>
          <w:tcPr>
            <w:tcW w:w="2288" w:type="dxa"/>
            <w:gridSpan w:val="20"/>
            <w:tcBorders>
              <w:left w:val="single" w:sz="8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755" w:type="dxa"/>
            <w:gridSpan w:val="26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45" w:hRule="atLeast"/>
        </w:trPr>
        <w:tc>
          <w:tcPr>
            <w:tcW w:w="2288" w:type="dxa"/>
            <w:gridSpan w:val="20"/>
            <w:tcBorders>
              <w:left w:val="single" w:sz="8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3. Nr w ewidencji</w:t>
            </w:r>
          </w:p>
        </w:tc>
        <w:tc>
          <w:tcPr>
            <w:tcW w:w="5755" w:type="dxa"/>
            <w:gridSpan w:val="2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Ulica .....................................................................................Nr budynku ...........................</w:t>
            </w:r>
          </w:p>
        </w:tc>
      </w:tr>
      <w:tr>
        <w:trPr>
          <w:trHeight w:val="278" w:hRule="atLeast"/>
        </w:trPr>
        <w:tc>
          <w:tcPr>
            <w:tcW w:w="228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755" w:type="dxa"/>
            <w:gridSpan w:val="2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Kod Pocztowy ............................ Miejscowość ..................................................................</w:t>
            </w:r>
          </w:p>
        </w:tc>
      </w:tr>
      <w:tr>
        <w:trPr>
          <w:trHeight w:val="67" w:hRule="atLeast"/>
        </w:trPr>
        <w:tc>
          <w:tcPr>
            <w:tcW w:w="2288" w:type="dxa"/>
            <w:gridSpan w:val="20"/>
            <w:tcBorders>
              <w:left w:val="single" w:sz="8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755" w:type="dxa"/>
            <w:gridSpan w:val="26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32" w:hRule="atLeast"/>
        </w:trPr>
        <w:tc>
          <w:tcPr>
            <w:tcW w:w="2288" w:type="dxa"/>
            <w:gridSpan w:val="2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ind w:left="198" w:hanging="0"/>
              <w:rPr>
                <w:rFonts w:ascii="Arial" w:hAnsi="Arial" w:cs="Arial"/>
                <w:spacing w:val="-4"/>
                <w:sz w:val="11"/>
                <w:szCs w:val="11"/>
              </w:rPr>
            </w:pPr>
            <w:r>
              <w:rPr>
                <w:rFonts w:cs="Arial" w:ascii="Arial" w:hAnsi="Arial"/>
                <w:spacing w:val="-4"/>
                <w:sz w:val="11"/>
                <w:szCs w:val="11"/>
              </w:rPr>
              <w:t>wypełnia organ wpisujący do ewidencji</w:t>
            </w:r>
          </w:p>
        </w:tc>
        <w:tc>
          <w:tcPr>
            <w:tcW w:w="5755" w:type="dxa"/>
            <w:gridSpan w:val="26"/>
            <w:vMerge w:val="restart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before="120" w:after="0"/>
              <w:ind w:left="1286" w:firstLine="100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b/>
              </w:rPr>
              <w:t>Wniosek</w:t>
              <w:br/>
            </w:r>
            <w:r>
              <w:rPr>
                <w:rFonts w:cs="Arial" w:ascii="Arial" w:hAnsi="Arial"/>
                <w:sz w:val="14"/>
                <w:szCs w:val="14"/>
              </w:rPr>
              <w:t xml:space="preserve">o wpis do ewidencji instruktorów/wykładowców </w:t>
            </w:r>
            <w:r>
              <w:rPr>
                <w:rFonts w:cs="Arial" w:ascii="Arial" w:hAnsi="Arial"/>
                <w:sz w:val="14"/>
                <w:szCs w:val="14"/>
                <w:vertAlign w:val="superscript"/>
              </w:rPr>
              <w:t>1)</w:t>
            </w:r>
          </w:p>
        </w:tc>
      </w:tr>
      <w:tr>
        <w:trPr>
          <w:trHeight w:val="379" w:hRule="atLeast"/>
        </w:trPr>
        <w:tc>
          <w:tcPr>
            <w:tcW w:w="2288" w:type="dxa"/>
            <w:gridSpan w:val="20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755" w:type="dxa"/>
            <w:gridSpan w:val="26"/>
            <w:vMerge w:val="continue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07" w:hRule="atLeast"/>
        </w:trPr>
        <w:tc>
          <w:tcPr>
            <w:tcW w:w="3539" w:type="dxa"/>
            <w:gridSpan w:val="2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1. Nr PESEL/nr dokumentu tożsamości </w:t>
            </w:r>
            <w:r>
              <w:rPr>
                <w:rFonts w:cs="Arial" w:ascii="Arial" w:hAnsi="Arial"/>
                <w:sz w:val="14"/>
                <w:szCs w:val="14"/>
                <w:vertAlign w:val="superscript"/>
              </w:rPr>
              <w:t>1), 2)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316" w:hRule="atLeast"/>
        </w:trPr>
        <w:tc>
          <w:tcPr>
            <w:tcW w:w="1050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2. Nazwisko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6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2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322" w:hRule="atLeast"/>
        </w:trPr>
        <w:tc>
          <w:tcPr>
            <w:tcW w:w="1535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3. Pierwsze imię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35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316" w:hRule="atLeast"/>
        </w:trPr>
        <w:tc>
          <w:tcPr>
            <w:tcW w:w="1535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4. Miejsce urodzenia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461" w:hRule="atLeast"/>
        </w:trPr>
        <w:tc>
          <w:tcPr>
            <w:tcW w:w="8043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307" w:hRule="atLeast"/>
        </w:trPr>
        <w:tc>
          <w:tcPr>
            <w:tcW w:w="3539" w:type="dxa"/>
            <w:gridSpan w:val="2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70" w:leader="none"/>
                <w:tab w:val="left" w:pos="1998" w:leader="none"/>
              </w:tabs>
              <w:ind w:firstLine="1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4"/>
                <w:szCs w:val="14"/>
              </w:rPr>
              <w:t>5. Adres zamieszkania</w:t>
              <w:tab/>
              <w:t>5.1. Kod pocztowy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–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3002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316" w:hRule="atLeast"/>
        </w:trPr>
        <w:tc>
          <w:tcPr>
            <w:tcW w:w="1290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4"/>
                <w:szCs w:val="14"/>
              </w:rPr>
              <w:t>5.2. Miejscowość</w:t>
            </w:r>
          </w:p>
        </w:tc>
        <w:tc>
          <w:tcPr>
            <w:tcW w:w="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6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2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750" w:type="dxa"/>
            <w:gridSpan w:val="3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322" w:hRule="atLeast"/>
        </w:trPr>
        <w:tc>
          <w:tcPr>
            <w:tcW w:w="1050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5.3. Ulica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316" w:hRule="atLeast"/>
        </w:trPr>
        <w:tc>
          <w:tcPr>
            <w:tcW w:w="1290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5.4. Nr budynku</w:t>
            </w:r>
          </w:p>
        </w:tc>
        <w:tc>
          <w:tcPr>
            <w:tcW w:w="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1508" w:type="dxa"/>
            <w:gridSpan w:val="7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5.5 Nr mieszk.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2250" w:type="dxa"/>
            <w:gridSpan w:val="10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307" w:hRule="atLeast"/>
        </w:trPr>
        <w:tc>
          <w:tcPr>
            <w:tcW w:w="1933" w:type="dxa"/>
            <w:gridSpan w:val="16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99" w:type="dxa"/>
            <w:gridSpan w:val="9"/>
            <w:tcBorders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511" w:type="dxa"/>
            <w:gridSpan w:val="21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778" w:hRule="atLeast"/>
        </w:trPr>
        <w:tc>
          <w:tcPr>
            <w:tcW w:w="8043" w:type="dxa"/>
            <w:gridSpan w:val="4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50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6. Posiadam uzyskane w dniu ............................................. uprawnienie instruktora/wykładowcy </w:t>
            </w:r>
            <w:r>
              <w:rPr>
                <w:rFonts w:cs="Arial" w:ascii="Arial" w:hAnsi="Arial"/>
                <w:sz w:val="14"/>
                <w:szCs w:val="14"/>
                <w:vertAlign w:val="superscript"/>
              </w:rPr>
              <w:t>1)</w:t>
            </w:r>
            <w:r>
              <w:rPr>
                <w:rFonts w:cs="Arial" w:ascii="Arial" w:hAnsi="Arial"/>
                <w:sz w:val="14"/>
                <w:szCs w:val="14"/>
              </w:rPr>
              <w:t xml:space="preserve"> nr ........................................</w:t>
            </w:r>
          </w:p>
          <w:p>
            <w:pPr>
              <w:pStyle w:val="Normal"/>
              <w:widowControl w:val="false"/>
              <w:ind w:left="150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br/>
              <w:t xml:space="preserve">w zakresie prawa jazdy kategorii ........................................................................................................................ / pozwolenia </w:t>
            </w:r>
            <w:r>
              <w:rPr>
                <w:rFonts w:cs="Arial" w:ascii="Arial" w:hAnsi="Arial"/>
                <w:sz w:val="14"/>
                <w:szCs w:val="14"/>
                <w:vertAlign w:val="superscript"/>
              </w:rPr>
              <w:t>1)</w:t>
            </w:r>
          </w:p>
        </w:tc>
      </w:tr>
      <w:tr>
        <w:trPr>
          <w:trHeight w:val="682" w:hRule="atLeast"/>
        </w:trPr>
        <w:tc>
          <w:tcPr>
            <w:tcW w:w="8043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26" w:hanging="22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7.</w:t>
              <w:tab/>
              <w:t>Proszę o wpisanie do ewidencji instruktorów/wykładowców</w:t>
            </w:r>
            <w:r>
              <w:rPr>
                <w:rFonts w:cs="Arial" w:ascii="Arial" w:hAnsi="Arial"/>
                <w:sz w:val="14"/>
                <w:szCs w:val="14"/>
                <w:vertAlign w:val="superscript"/>
              </w:rPr>
              <w:t>1)</w:t>
            </w:r>
            <w:r>
              <w:rPr>
                <w:rFonts w:cs="Arial" w:ascii="Arial" w:hAnsi="Arial"/>
                <w:sz w:val="14"/>
                <w:szCs w:val="14"/>
              </w:rPr>
              <w:t xml:space="preserve"> :</w:t>
            </w:r>
          </w:p>
          <w:p>
            <w:pPr>
              <w:pStyle w:val="Normal"/>
              <w:widowControl w:val="false"/>
              <w:ind w:left="226" w:hanging="22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ind w:left="226" w:hanging="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a) w zakresie prawa jazdy kategorii ....................................................................................................................................</w:t>
            </w:r>
            <w:r>
              <w:rPr>
                <w:rFonts w:cs="Arial" w:ascii="Arial" w:hAnsi="Arial"/>
                <w:sz w:val="14"/>
                <w:szCs w:val="14"/>
                <w:vertAlign w:val="superscript"/>
              </w:rPr>
              <w:t>1), 3)</w:t>
            </w:r>
            <w:r>
              <w:rPr>
                <w:rFonts w:cs="Arial" w:ascii="Arial" w:hAnsi="Arial"/>
                <w:sz w:val="14"/>
                <w:szCs w:val="14"/>
              </w:rPr>
              <w:br/>
              <w:t xml:space="preserve">b) pozwolenia </w:t>
            </w:r>
            <w:r>
              <w:rPr>
                <w:rFonts w:cs="Arial" w:ascii="Arial" w:hAnsi="Arial"/>
                <w:sz w:val="14"/>
                <w:szCs w:val="14"/>
                <w:vertAlign w:val="superscript"/>
              </w:rPr>
              <w:t>1)</w:t>
            </w:r>
          </w:p>
        </w:tc>
      </w:tr>
      <w:tr>
        <w:trPr>
          <w:trHeight w:val="985" w:hRule="atLeast"/>
        </w:trPr>
        <w:tc>
          <w:tcPr>
            <w:tcW w:w="8043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26" w:hanging="2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8.</w:t>
              <w:tab/>
              <w:t>Ja niżej podpisany (-a), oświadczam, że na dzień złożenia wniosku:</w:t>
            </w:r>
          </w:p>
          <w:p>
            <w:pPr>
              <w:pStyle w:val="Normal"/>
              <w:widowControl w:val="false"/>
              <w:spacing w:before="40" w:after="0"/>
              <w:ind w:left="24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1) podane w pkt 1 − 7 dane są zgodne ze stanem faktycznym</w:t>
              <w:br/>
              <w:t xml:space="preserve">2) nie mam zatrzymanego prawa jazdy / pozwolenia </w:t>
            </w:r>
            <w:r>
              <w:rPr>
                <w:rFonts w:cs="Arial" w:ascii="Arial" w:hAnsi="Arial"/>
                <w:sz w:val="14"/>
                <w:szCs w:val="14"/>
                <w:vertAlign w:val="superscript"/>
              </w:rPr>
              <w:t>1)</w:t>
            </w:r>
            <w:r>
              <w:rPr>
                <w:rFonts w:cs="Arial" w:ascii="Arial" w:hAnsi="Arial"/>
                <w:sz w:val="14"/>
                <w:szCs w:val="14"/>
              </w:rPr>
              <w:br/>
              <w:t>3) zostałem (-am) skreślony (-a) z ewidencji instruktorów/wykładowców w dniu .............................................................. .</w:t>
            </w:r>
          </w:p>
        </w:tc>
      </w:tr>
      <w:tr>
        <w:trPr>
          <w:trHeight w:val="1402" w:hRule="atLeast"/>
        </w:trPr>
        <w:tc>
          <w:tcPr>
            <w:tcW w:w="8043" w:type="dxa"/>
            <w:gridSpan w:val="4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26" w:hanging="2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9.</w:t>
              <w:tab/>
              <w:t>Załączniki: .................... (podać liczbę dokumentów):</w:t>
            </w:r>
          </w:p>
          <w:p>
            <w:pPr>
              <w:pStyle w:val="Normal"/>
              <w:widowControl w:val="false"/>
              <w:spacing w:before="40" w:after="0"/>
              <w:ind w:left="240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1) fotografia</w:t>
            </w:r>
          </w:p>
          <w:p>
            <w:pPr>
              <w:pStyle w:val="Normal"/>
              <w:widowControl w:val="false"/>
              <w:ind w:left="238" w:hanging="0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2) orzeczenia lekarskie i psychologiczne </w:t>
            </w:r>
            <w:r>
              <w:rPr>
                <w:rFonts w:cs="Arial" w:ascii="Arial" w:hAnsi="Arial"/>
                <w:sz w:val="12"/>
                <w:szCs w:val="12"/>
                <w:vertAlign w:val="superscript"/>
              </w:rPr>
              <w:t>4)</w:t>
            </w:r>
          </w:p>
          <w:p>
            <w:pPr>
              <w:pStyle w:val="Normal"/>
              <w:widowControl w:val="false"/>
              <w:ind w:left="394" w:hanging="156"/>
              <w:jc w:val="both"/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</w:pPr>
            <w:r>
              <w:rPr>
                <w:rFonts w:cs="Arial" w:ascii="Arial" w:hAnsi="Arial"/>
                <w:spacing w:val="-4"/>
                <w:sz w:val="12"/>
                <w:szCs w:val="12"/>
              </w:rPr>
              <w:t>3) zaświadczenie potwierdzające spełnienie warunku określonego w art. 33 ust. 1 pkt 2 i 3 ustawy z dnia 5 stycznia 2011 r. o kierujących</w:t>
              <w:br/>
              <w:t>pojazdami (Dz. U. z 2019 r. poz. 341, z późn. zm.)</w:t>
            </w:r>
            <w:r>
              <w:rPr>
                <w:rFonts w:cs="Arial" w:ascii="Arial" w:hAnsi="Arial"/>
                <w:spacing w:val="-4"/>
                <w:sz w:val="12"/>
                <w:szCs w:val="12"/>
                <w:vertAlign w:val="superscript"/>
              </w:rPr>
              <w:t>4)</w:t>
            </w:r>
          </w:p>
          <w:p>
            <w:pPr>
              <w:pStyle w:val="Normal"/>
              <w:widowControl w:val="false"/>
              <w:ind w:left="238" w:hanging="0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4) zaświadczenie o niekaralności </w:t>
            </w:r>
            <w:r>
              <w:rPr>
                <w:rFonts w:cs="Arial" w:ascii="Arial" w:hAnsi="Arial"/>
                <w:sz w:val="12"/>
                <w:szCs w:val="12"/>
                <w:vertAlign w:val="superscript"/>
              </w:rPr>
              <w:t>4)</w:t>
            </w:r>
          </w:p>
          <w:p>
            <w:pPr>
              <w:pStyle w:val="Normal"/>
              <w:widowControl w:val="false"/>
              <w:ind w:left="238" w:hanging="0"/>
              <w:jc w:val="both"/>
              <w:rPr>
                <w:rFonts w:ascii="Arial" w:hAnsi="Arial" w:cs="Arial"/>
                <w:spacing w:val="-2"/>
                <w:sz w:val="12"/>
                <w:szCs w:val="12"/>
              </w:rPr>
            </w:pPr>
            <w:r>
              <w:rPr>
                <w:rFonts w:cs="Arial" w:ascii="Arial" w:hAnsi="Arial"/>
                <w:spacing w:val="-2"/>
                <w:sz w:val="12"/>
                <w:szCs w:val="12"/>
              </w:rPr>
              <w:t xml:space="preserve">5) zaświadczenie o ukończeniu kursu dla kandydatów na instruktorów/wykładowców/ kursu uzupełniającego dla instruktorów lub wykładowców </w:t>
            </w:r>
            <w:r>
              <w:rPr>
                <w:rFonts w:cs="Arial" w:ascii="Arial" w:hAnsi="Arial"/>
                <w:spacing w:val="-2"/>
                <w:sz w:val="12"/>
                <w:szCs w:val="12"/>
                <w:vertAlign w:val="superscript"/>
              </w:rPr>
              <w:t>4)</w:t>
            </w:r>
          </w:p>
          <w:p>
            <w:pPr>
              <w:pStyle w:val="Normal"/>
              <w:widowControl w:val="false"/>
              <w:ind w:left="238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6) dowód uiszczenia opłaty za wpis do ewidencji</w:t>
            </w:r>
          </w:p>
        </w:tc>
      </w:tr>
      <w:tr>
        <w:trPr>
          <w:trHeight w:val="2566" w:hRule="atLeast"/>
        </w:trPr>
        <w:tc>
          <w:tcPr>
            <w:tcW w:w="4891" w:type="dxa"/>
            <w:gridSpan w:val="3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3152" w:type="dxa"/>
            <w:gridSpan w:val="14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0"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......................................................................</w:t>
              <w:br/>
            </w:r>
            <w:r>
              <w:rPr>
                <w:rFonts w:cs="Arial" w:ascii="Arial" w:hAnsi="Arial"/>
                <w:sz w:val="9"/>
                <w:szCs w:val="9"/>
              </w:rPr>
              <w:t>(podpis osoby wnioskującej)</w:t>
            </w:r>
          </w:p>
        </w:tc>
      </w:tr>
      <w:tr>
        <w:trPr>
          <w:trHeight w:val="679" w:hRule="atLeast"/>
        </w:trPr>
        <w:tc>
          <w:tcPr>
            <w:tcW w:w="8043" w:type="dxa"/>
            <w:gridSpan w:val="4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pacing w:val="28"/>
                <w:sz w:val="10"/>
                <w:szCs w:val="10"/>
              </w:rPr>
            </w:pPr>
            <w:r>
              <w:rPr>
                <w:rFonts w:cs="Arial" w:ascii="Arial" w:hAnsi="Arial"/>
                <w:spacing w:val="28"/>
                <w:sz w:val="10"/>
                <w:szCs w:val="10"/>
              </w:rPr>
              <w:t>Objaśnieni</w:t>
            </w:r>
            <w:r>
              <w:rPr>
                <w:rFonts w:cs="Arial" w:ascii="Arial" w:hAnsi="Arial"/>
                <w:sz w:val="10"/>
                <w:szCs w:val="10"/>
              </w:rPr>
              <w:t>a:</w:t>
            </w:r>
          </w:p>
          <w:p>
            <w:pPr>
              <w:pStyle w:val="Normal"/>
              <w:widowControl w:val="false"/>
              <w:spacing w:before="40" w:after="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  <w:vertAlign w:val="superscript"/>
              </w:rPr>
              <w:t>1)</w:t>
            </w:r>
            <w:r>
              <w:rPr>
                <w:rFonts w:cs="Arial" w:ascii="Arial" w:hAnsi="Arial"/>
                <w:sz w:val="10"/>
                <w:szCs w:val="10"/>
              </w:rPr>
              <w:tab/>
              <w:t>Niepotrzebne skreślić.</w:t>
            </w:r>
          </w:p>
          <w:p>
            <w:pPr>
              <w:pStyle w:val="Normal"/>
              <w:widowControl w:val="false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  <w:vertAlign w:val="superscript"/>
              </w:rPr>
              <w:t>2)</w:t>
            </w:r>
            <w:r>
              <w:rPr>
                <w:rFonts w:cs="Arial" w:ascii="Arial" w:hAnsi="Arial"/>
                <w:sz w:val="10"/>
                <w:szCs w:val="10"/>
              </w:rPr>
              <w:tab/>
              <w:t>Osoba, która nie posiada numeru PESEL podaje datę urodzenia, serię, numer i nazwę dokumentu potwierdzającego tożsamość oraz nazwę państwa, które wydało dokument.</w:t>
            </w:r>
          </w:p>
          <w:p>
            <w:pPr>
              <w:pStyle w:val="Normal"/>
              <w:widowControl w:val="false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  <w:vertAlign w:val="superscript"/>
              </w:rPr>
              <w:t>3)</w:t>
            </w:r>
            <w:r>
              <w:rPr>
                <w:rFonts w:cs="Arial" w:ascii="Arial" w:hAnsi="Arial"/>
                <w:sz w:val="10"/>
                <w:szCs w:val="10"/>
              </w:rPr>
              <w:tab/>
              <w:t>Oznaczenie literowe więcej niż jednej kategorii prawa jazdy można wpisać, jeżeli pozostałe dane są identyczne dla każdej z nich.</w:t>
            </w:r>
          </w:p>
          <w:p>
            <w:pPr>
              <w:pStyle w:val="Normal"/>
              <w:widowControl w:val="false"/>
              <w:ind w:left="128" w:hanging="128"/>
              <w:rPr>
                <w:rFonts w:ascii="Arial" w:hAnsi="Arial" w:cs="Arial"/>
                <w:spacing w:val="-4"/>
                <w:sz w:val="11"/>
                <w:szCs w:val="11"/>
              </w:rPr>
            </w:pPr>
            <w:r>
              <w:rPr>
                <w:rFonts w:cs="Arial" w:ascii="Arial" w:hAnsi="Arial"/>
                <w:sz w:val="10"/>
                <w:szCs w:val="10"/>
                <w:vertAlign w:val="superscript"/>
              </w:rPr>
              <w:t>4)</w:t>
            </w:r>
            <w:r>
              <w:rPr>
                <w:rFonts w:cs="Arial" w:ascii="Arial" w:hAnsi="Arial"/>
                <w:sz w:val="10"/>
                <w:szCs w:val="10"/>
              </w:rPr>
              <w:tab/>
              <w:t>Jeżeli jest wymagane.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exact" w:line="274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Tretekstu"/>
        <w:spacing w:lineRule="auto" w:line="240" w:before="0" w:after="0"/>
        <w:ind w:left="0" w:right="0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/Dz. Urz. UE. L. 2016, nr 119/ – informuję, iż:</w:t>
      </w:r>
    </w:p>
    <w:p>
      <w:pPr>
        <w:pStyle w:val="Tretekstu"/>
        <w:spacing w:lineRule="auto" w:line="240" w:before="0" w:after="0"/>
        <w:ind w:left="0" w:right="0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1) Administratorem Pani/Pana danych osobowych jest Prezydent Miasta Lublin z siedzibą przy placu Króla Władysława Łokietka 1, 20–109 Lublin;</w:t>
      </w:r>
    </w:p>
    <w:p>
      <w:pPr>
        <w:pStyle w:val="Tretekstu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ascii="Arial" w:hAnsi="Arial"/>
          <w:sz w:val="16"/>
          <w:szCs w:val="16"/>
        </w:rPr>
        <w:t xml:space="preserve">2) W Urzędzie Miasta Lublin wyznaczyliśmy inspektora ochrony danych, z którym może Pani/Pan kontaktować się we wszystkich sprawach dotyczących przetwarzania danych osobowych oraz korzystania z praw związanych z przetwarzaniem danych poprzez: email: </w:t>
      </w:r>
      <w:hyperlink r:id="rId2">
        <w:r>
          <w:rPr>
            <w:rStyle w:val="Czeinternetowe"/>
            <w:rFonts w:ascii="Arial" w:hAnsi="Arial"/>
            <w:sz w:val="16"/>
            <w:szCs w:val="16"/>
          </w:rPr>
          <w:t>iod@lublin.eu</w:t>
        </w:r>
      </w:hyperlink>
      <w:r>
        <w:rPr>
          <w:rFonts w:ascii="Arial" w:hAnsi="Arial"/>
          <w:sz w:val="16"/>
          <w:szCs w:val="16"/>
        </w:rPr>
        <w:t xml:space="preserve"> lub pisemnie na adres Administratora danych;</w:t>
      </w:r>
    </w:p>
    <w:p>
      <w:pPr>
        <w:pStyle w:val="Tretekstu"/>
        <w:spacing w:lineRule="auto" w:line="240" w:before="0" w:after="0"/>
        <w:ind w:left="0" w:right="0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3) Pani/Pana dane osobowe będą przetwarzane są w celu: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513" w:leader="none"/>
        </w:tabs>
        <w:spacing w:lineRule="auto" w:line="240" w:before="0" w:after="0"/>
        <w:ind w:left="510" w:right="0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wydania uprawnień do szkolenia kierowców i kandydatów na kierowców – takich jak: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513" w:leader="none"/>
        </w:tabs>
        <w:spacing w:lineRule="auto" w:line="240" w:before="0" w:after="0"/>
        <w:ind w:left="1004" w:right="0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 wpis do ewidencji instruktorów nauki jazdy,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513" w:leader="none"/>
        </w:tabs>
        <w:spacing w:lineRule="auto" w:line="240" w:before="0" w:after="0"/>
        <w:ind w:left="1004" w:right="0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 wydanie legitymacji instruktora,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563" w:leader="none"/>
        </w:tabs>
        <w:spacing w:lineRule="auto" w:line="240" w:before="0" w:after="0"/>
        <w:ind w:left="1004" w:right="0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 wydanie zaświadczenia potwierdzającego wpis do rejestru przedsiębiorców prowadzących ośrodek szkolenia kierowców. </w:t>
      </w:r>
    </w:p>
    <w:p>
      <w:pPr>
        <w:pStyle w:val="Tretekstu"/>
        <w:spacing w:lineRule="auto" w:line="240" w:before="0" w:after="0"/>
        <w:ind w:left="0" w:right="0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4. Podstawą prawną przetwarzania Pani/Pana danych są: .</w:t>
      </w:r>
    </w:p>
    <w:p>
      <w:pPr>
        <w:pStyle w:val="Tretekstu"/>
        <w:spacing w:lineRule="auto" w:line="240" w:before="0" w:after="0"/>
        <w:ind w:left="340" w:right="0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 ustawa z dnia 5 stycznia 2011 r. „o kierujących pojazdami” /ostatni tj. Dz. U. z 2019 r., poz. 341, z późn. zm./;</w:t>
      </w:r>
    </w:p>
    <w:p>
      <w:pPr>
        <w:pStyle w:val="Tretekstu"/>
        <w:spacing w:lineRule="auto" w:line="240" w:before="0" w:after="0"/>
        <w:ind w:left="340" w:right="0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b w:val="false"/>
          <w:sz w:val="16"/>
          <w:szCs w:val="16"/>
          <w:lang w:eastAsia="ar-SA"/>
        </w:rPr>
        <w:t>ustawa z dnia 20 czerwca 1997 r. „Prawo o ruchu drogowym” /ostatni tj. Dz. U. z 2018 r., poz. 1990, z późn. zm./;</w:t>
      </w:r>
    </w:p>
    <w:p>
      <w:pPr>
        <w:pStyle w:val="Tretekstu"/>
        <w:spacing w:lineRule="auto" w:line="240" w:before="0" w:after="0"/>
        <w:ind w:left="340" w:right="0" w:hanging="0"/>
        <w:jc w:val="both"/>
        <w:rPr>
          <w:rFonts w:ascii="Arial" w:hAnsi="Arial"/>
          <w:b w:val="false"/>
          <w:b w:val="false"/>
          <w:sz w:val="16"/>
          <w:szCs w:val="16"/>
          <w:lang w:eastAsia="ar-SA"/>
        </w:rPr>
      </w:pPr>
      <w:r>
        <w:rPr>
          <w:rFonts w:ascii="Arial" w:hAnsi="Arial"/>
          <w:b w:val="false"/>
          <w:sz w:val="16"/>
          <w:szCs w:val="16"/>
          <w:lang w:eastAsia="ar-SA"/>
        </w:rPr>
        <w:t xml:space="preserve">wraz z przepisami wykonawczymi: </w:t>
      </w:r>
    </w:p>
    <w:p>
      <w:pPr>
        <w:pStyle w:val="Tretekstu"/>
        <w:spacing w:lineRule="auto" w:line="240" w:before="0" w:after="0"/>
        <w:ind w:left="340" w:right="0" w:hanging="0"/>
        <w:jc w:val="both"/>
        <w:rPr>
          <w:rFonts w:ascii="Arial" w:hAnsi="Arial"/>
          <w:b w:val="false"/>
          <w:b w:val="false"/>
          <w:sz w:val="16"/>
          <w:szCs w:val="16"/>
          <w:lang w:eastAsia="ar-SA"/>
        </w:rPr>
      </w:pPr>
      <w:r>
        <w:rPr>
          <w:rFonts w:ascii="Arial" w:hAnsi="Arial"/>
          <w:b w:val="false"/>
          <w:sz w:val="16"/>
          <w:szCs w:val="16"/>
          <w:lang w:eastAsia="ar-SA"/>
        </w:rPr>
        <w:t xml:space="preserve">- Rozporządzenie Ministra Infrastruktury z dnia 11 września 2018 r. </w:t>
      </w:r>
      <w:r>
        <w:rPr>
          <w:rFonts w:ascii="Arial" w:hAnsi="Arial"/>
          <w:b w:val="false"/>
          <w:bCs w:val="false"/>
          <w:sz w:val="16"/>
          <w:szCs w:val="16"/>
          <w:lang w:eastAsia="ar-SA"/>
        </w:rPr>
        <w:t xml:space="preserve">w sprawie szkolenia osób ubiegających się o uprawnienia do kierowania pojazdami, instruktorów i wykładowców </w:t>
      </w:r>
      <w:r>
        <w:rPr>
          <w:rFonts w:ascii="Arial" w:hAnsi="Arial"/>
          <w:b w:val="false"/>
          <w:sz w:val="16"/>
          <w:szCs w:val="16"/>
          <w:lang w:eastAsia="ar-SA"/>
        </w:rPr>
        <w:t>/Dz. U. z 2018 r., poz. 1885, ze zm./</w:t>
      </w:r>
    </w:p>
    <w:p>
      <w:pPr>
        <w:pStyle w:val="Tretekstu"/>
        <w:spacing w:lineRule="auto" w:line="240" w:before="0" w:after="0"/>
        <w:ind w:left="340" w:right="0" w:hanging="0"/>
        <w:jc w:val="both"/>
        <w:rPr/>
      </w:pPr>
      <w:r>
        <w:rPr>
          <w:rFonts w:ascii="Arial" w:hAnsi="Arial"/>
          <w:b w:val="false"/>
          <w:sz w:val="16"/>
          <w:szCs w:val="16"/>
          <w:lang w:eastAsia="ar-SA"/>
        </w:rPr>
        <w:t xml:space="preserve">- Rozporządzenie Ministra Infrastruktury z dnia 14 września 2019 r. </w:t>
      </w:r>
      <w:r>
        <w:rPr>
          <w:rFonts w:ascii="Arial" w:hAnsi="Arial"/>
          <w:b w:val="false"/>
          <w:bCs w:val="false"/>
          <w:sz w:val="16"/>
          <w:szCs w:val="16"/>
        </w:rPr>
        <w:t xml:space="preserve">w sprawie numeru ewidencyjnego ośrodka szkolenia kierowców i innego podmiotu prowadzącego szkolenie, wzorów dokumentów związanych z utworzeniem i działalnością ośrodka szkolenia kierowców oraz wysokości opłaty za wpis do rejestru przedsiębiorców prowadzących ośrodek szkolenia kierowców i opłaty za wydanie poświadczenia </w:t>
      </w:r>
      <w:r>
        <w:rPr>
          <w:rFonts w:ascii="Arial" w:hAnsi="Arial"/>
          <w:b w:val="false"/>
          <w:bCs w:val="false"/>
          <w:sz w:val="16"/>
          <w:szCs w:val="16"/>
          <w:lang w:eastAsia="ar-SA"/>
        </w:rPr>
        <w:t>potwierdzającego spełnianie dodatkowych wymagań przez ten ośrodek /Dz. U. z 2019 r., poz. 596, ze zm./;</w:t>
      </w:r>
    </w:p>
    <w:p>
      <w:pPr>
        <w:pStyle w:val="Tretekstu"/>
        <w:spacing w:lineRule="auto" w:line="240" w:before="0" w:after="0"/>
        <w:ind w:left="340" w:right="0" w:hanging="0"/>
        <w:jc w:val="both"/>
        <w:rPr/>
      </w:pPr>
      <w:r>
        <w:rPr>
          <w:rFonts w:ascii="Arial" w:hAnsi="Arial"/>
          <w:b w:val="false"/>
          <w:sz w:val="16"/>
          <w:szCs w:val="16"/>
          <w:lang w:eastAsia="ar-SA"/>
        </w:rPr>
        <w:t>- Rozporządzenie Ministra Infrastruktury z dnia 25 czerwca 2019 r.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w sprawie uzyskiwania uprawnień przez instruktorów i wykładowców, opłat oraz wzorów dokumentów stosowanych w tych sprawach, a także stawek wynagrodzenia członków komisji</w:t>
      </w:r>
      <w:r>
        <w:rPr>
          <w:rFonts w:ascii="Arial" w:hAnsi="Arial"/>
          <w:sz w:val="16"/>
          <w:szCs w:val="16"/>
        </w:rPr>
        <w:t xml:space="preserve"> /Dz. U. z 2019 r., poz. 1200, ze zm./;</w:t>
      </w:r>
    </w:p>
    <w:p>
      <w:pPr>
        <w:pStyle w:val="Tretekstu"/>
        <w:spacing w:lineRule="auto" w:line="240" w:before="0" w:after="0"/>
        <w:ind w:left="340" w:right="0" w:hanging="0"/>
        <w:jc w:val="both"/>
        <w:rPr/>
      </w:pPr>
      <w:r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b w:val="false"/>
          <w:sz w:val="16"/>
          <w:szCs w:val="16"/>
          <w:lang w:eastAsia="ar-SA"/>
        </w:rPr>
        <w:t xml:space="preserve">Rozporządzenie Ministra Infrastruktury z dnia 28 czerwca 2019 r. </w:t>
      </w:r>
      <w:r>
        <w:rPr>
          <w:rFonts w:ascii="Arial" w:hAnsi="Arial"/>
          <w:b w:val="false"/>
          <w:bCs w:val="false"/>
          <w:sz w:val="16"/>
          <w:szCs w:val="16"/>
          <w:lang w:eastAsia="ar-SA"/>
        </w:rPr>
        <w:t>w sprawie egzaminowania os</w:t>
      </w:r>
      <w:r>
        <w:rPr>
          <w:rFonts w:ascii="Arial" w:hAnsi="Arial"/>
          <w:b w:val="false"/>
          <w:bCs w:val="false"/>
          <w:sz w:val="16"/>
          <w:szCs w:val="16"/>
        </w:rPr>
        <w:t>ób ubiegających się o uprawnienia do kierowania pojazdami, szkolenia, egzaminowania i uzyskiwania uprawnień przez egzaminatorów oraz wzorów dokumentów stosowanych w tych sprawach /Dz. U. z 2019 r., poz. 1206, ze zm./</w:t>
      </w:r>
    </w:p>
    <w:p>
      <w:pPr>
        <w:pStyle w:val="Tretekstu"/>
        <w:spacing w:lineRule="auto" w:line="240" w:before="0" w:after="0"/>
        <w:ind w:left="340" w:right="0" w:hanging="0"/>
        <w:jc w:val="both"/>
        <w:rPr>
          <w:rFonts w:ascii="Arial" w:hAnsi="Arial"/>
          <w:b w:val="false"/>
          <w:b w:val="false"/>
          <w:sz w:val="16"/>
          <w:szCs w:val="16"/>
          <w:lang w:eastAsia="ar-SA"/>
        </w:rPr>
      </w:pPr>
      <w:r>
        <w:rPr>
          <w:rFonts w:ascii="Arial" w:hAnsi="Arial"/>
          <w:b w:val="false"/>
          <w:sz w:val="16"/>
          <w:szCs w:val="16"/>
          <w:lang w:eastAsia="ar-SA"/>
        </w:rPr>
        <w:t xml:space="preserve">a ponadto: </w:t>
      </w:r>
    </w:p>
    <w:p>
      <w:pPr>
        <w:pStyle w:val="Tretekstu"/>
        <w:spacing w:lineRule="auto" w:line="240" w:before="0" w:after="0"/>
        <w:ind w:left="340" w:right="0" w:hanging="0"/>
        <w:jc w:val="both"/>
        <w:rPr>
          <w:rFonts w:ascii="Arial" w:hAnsi="Arial"/>
          <w:b w:val="false"/>
          <w:b w:val="false"/>
          <w:sz w:val="16"/>
          <w:szCs w:val="16"/>
          <w:lang w:eastAsia="ar-SA"/>
        </w:rPr>
      </w:pPr>
      <w:r>
        <w:rPr>
          <w:rFonts w:ascii="Arial" w:hAnsi="Arial"/>
          <w:b w:val="false"/>
          <w:sz w:val="16"/>
          <w:szCs w:val="16"/>
          <w:lang w:eastAsia="ar-SA"/>
        </w:rPr>
        <w:t>- ustawa z dnia 14 czerwca 1960 r. „Kodeks postępowania administracyjnego” /ostatni tj. Dz. u. z 2018 r., poz. 2096, ze zm./;</w:t>
      </w:r>
    </w:p>
    <w:p>
      <w:pPr>
        <w:pStyle w:val="Tretekstu"/>
        <w:spacing w:lineRule="auto" w:line="240" w:before="0" w:after="0"/>
        <w:ind w:left="340" w:right="0" w:hanging="0"/>
        <w:jc w:val="both"/>
        <w:rPr>
          <w:rFonts w:ascii="Arial" w:hAnsi="Arial"/>
          <w:b w:val="false"/>
          <w:b w:val="false"/>
          <w:sz w:val="16"/>
          <w:szCs w:val="16"/>
          <w:lang w:eastAsia="ar-SA"/>
        </w:rPr>
      </w:pPr>
      <w:r>
        <w:rPr>
          <w:rFonts w:ascii="Arial" w:hAnsi="Arial"/>
          <w:b w:val="false"/>
          <w:sz w:val="16"/>
          <w:szCs w:val="16"/>
          <w:lang w:eastAsia="ar-SA"/>
        </w:rPr>
        <w:t>- ustawa z dnia 16 listopada 2006 r. o opłacie skarbowej /ostatni tj. Dz. U. z 2019 r., poz. 1000, ze zm./;</w:t>
      </w:r>
    </w:p>
    <w:p>
      <w:pPr>
        <w:pStyle w:val="Tretekstu"/>
        <w:spacing w:lineRule="auto" w:line="240" w:before="0" w:after="0"/>
        <w:ind w:left="340" w:right="0" w:hanging="0"/>
        <w:jc w:val="both"/>
        <w:rPr>
          <w:sz w:val="16"/>
          <w:szCs w:val="16"/>
        </w:rPr>
      </w:pPr>
      <w:r>
        <w:rPr>
          <w:rFonts w:ascii="Arial" w:hAnsi="Arial"/>
          <w:b w:val="false"/>
          <w:sz w:val="16"/>
          <w:szCs w:val="16"/>
          <w:lang w:eastAsia="ar-SA"/>
        </w:rPr>
        <w:t>- ustawa z dnia 14 lipca 1983 r.</w:t>
      </w:r>
      <w:r>
        <w:rPr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 xml:space="preserve">o narodowym zasobie archiwalnym i archiwach </w:t>
      </w:r>
      <w:r>
        <w:rPr>
          <w:rFonts w:ascii="Arial" w:hAnsi="Arial"/>
          <w:b w:val="false"/>
          <w:bCs w:val="false"/>
          <w:sz w:val="16"/>
          <w:szCs w:val="16"/>
          <w:lang w:eastAsia="ar-SA"/>
        </w:rPr>
        <w:t>/ostatni tj. Dz. U. z 2019 r., poz. 553, z późn. zm</w:t>
      </w:r>
      <w:r>
        <w:rPr>
          <w:rFonts w:ascii="Arial" w:hAnsi="Arial"/>
          <w:sz w:val="16"/>
          <w:szCs w:val="16"/>
        </w:rPr>
        <w:t>./;</w:t>
      </w:r>
    </w:p>
    <w:p>
      <w:pPr>
        <w:pStyle w:val="Tretekstu"/>
        <w:spacing w:lineRule="auto" w:line="240" w:before="0" w:after="0"/>
        <w:ind w:left="340" w:right="0" w:hanging="0"/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 </w:t>
      </w:r>
      <w:r>
        <w:rPr>
          <w:rFonts w:eastAsia="Arial" w:ascii="Arial" w:hAnsi="Arial"/>
          <w:b w:val="false"/>
          <w:bCs w:val="false"/>
          <w:sz w:val="16"/>
          <w:szCs w:val="16"/>
        </w:rPr>
        <w:t xml:space="preserve">Rozporządzenie Prezesa Rady Ministrów z dnia 18 stycznia 2011 r. w sprawie instrukcji kancelaryjnej, jednolitych rzeczowych wykazów akt oraz instrukcji w sprawie organizacji i zakresu działania archiwów zakładowych /Dz. U. z 2011 r. Nr 14, poz. 67/. </w:t>
      </w:r>
    </w:p>
    <w:p>
      <w:pPr>
        <w:pStyle w:val="Tretekstu"/>
        <w:spacing w:lineRule="auto" w:line="240" w:before="0" w:after="0"/>
        <w:ind w:left="0" w:right="0" w:hanging="0"/>
        <w:jc w:val="both"/>
        <w:rPr>
          <w:sz w:val="16"/>
          <w:szCs w:val="16"/>
        </w:rPr>
      </w:pPr>
      <w:r>
        <w:rPr>
          <w:rFonts w:eastAsia="Arial" w:ascii="Arial" w:hAnsi="Arial"/>
          <w:b w:val="false"/>
          <w:bCs w:val="false"/>
          <w:i w:val="false"/>
          <w:iCs w:val="false"/>
          <w:sz w:val="16"/>
          <w:szCs w:val="16"/>
        </w:rPr>
        <w:t>W zakresie Pani/Pana danych kontaktowych t.j. numeru telefonu i adresu e-mail podstawą prawną przetwarzania jest Pani/Pana zgoda.</w:t>
      </w:r>
      <w:r>
        <w:rPr>
          <w:rFonts w:eastAsia="Arial" w:ascii="Arial" w:hAnsi="Arial"/>
          <w:b w:val="false"/>
          <w:bCs w:val="false"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b w:val="false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 xml:space="preserve">5. Z danych osobowych będziemy korzystać do momentu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16"/>
          <w:szCs w:val="16"/>
        </w:rPr>
        <w:t>wygaszenia uprawnień do szkolenia kierowców i kandydatów na kierowców,</w:t>
      </w:r>
      <w:r>
        <w:rPr>
          <w:rFonts w:ascii="Arial" w:hAnsi="Arial"/>
          <w:b w:val="false"/>
          <w:bCs w:val="false"/>
          <w:color w:val="FF0000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color w:val="000000"/>
          <w:sz w:val="16"/>
          <w:szCs w:val="16"/>
        </w:rPr>
        <w:t>a następnie</w:t>
      </w:r>
      <w:r>
        <w:rPr>
          <w:rFonts w:ascii="Arial" w:hAnsi="Arial"/>
          <w:b w:val="false"/>
          <w:bCs w:val="false"/>
          <w:sz w:val="16"/>
          <w:szCs w:val="16"/>
        </w:rPr>
        <w:t xml:space="preserve"> przez okres oraz w zakresie wymaganym przez przepisy powszechnie obowiązującego prawa, w szczególności ze względu na cele archiwalne w interesie publicznym, cele badań naukowych lub historycznych lub cele statystyczne – przez 10 lat. Po tym okresie dane podlegają ekspertyzie archiwalnej przeprowadzanej przez Archiwum Państwowe. W zależności od decyzji archiwum państwowego okres wykorzystania danych w celach archiwalnych zostanie przedłużony lub dane zostaną usunięte.</w:t>
      </w:r>
    </w:p>
    <w:p>
      <w:pPr>
        <w:pStyle w:val="Normal"/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 xml:space="preserve">6. Pani/Pana dane osobowe mogą być przekazane wyłącznie podmiotom, które uprawnione są do ich otrzymania przepisami prawa, w szczególności: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16"/>
          <w:szCs w:val="16"/>
        </w:rPr>
        <w:t xml:space="preserve">Ministerstwu Cyfryzacji (CEPiK), organom ścigania, </w:t>
      </w:r>
      <w:r>
        <w:rPr>
          <w:rFonts w:ascii="Arial" w:hAnsi="Arial"/>
          <w:i w:val="false"/>
          <w:iCs w:val="false"/>
          <w:color w:val="000000"/>
          <w:sz w:val="16"/>
          <w:szCs w:val="16"/>
        </w:rPr>
        <w:t xml:space="preserve">organom egzekucyjnym, organom podatkowym.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16"/>
          <w:szCs w:val="16"/>
        </w:rPr>
        <w:t>Ponadto mogą być one ujawnione podmiotom, z którymi Administrator zawarł umowę na świadczenie usług, np.</w:t>
      </w:r>
      <w:r>
        <w:rPr>
          <w:rFonts w:ascii="Arial" w:hAnsi="Arial"/>
          <w:b w:val="false"/>
          <w:bCs w:val="false"/>
          <w:i w:val="false"/>
          <w:iCs w:val="false"/>
          <w:color w:val="FF0000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16"/>
          <w:szCs w:val="16"/>
        </w:rPr>
        <w:t xml:space="preserve">P. W. P. W. S. A. </w:t>
      </w:r>
      <w:r>
        <w:rPr>
          <w:rFonts w:ascii="Arial" w:hAnsi="Arial"/>
          <w:sz w:val="16"/>
          <w:szCs w:val="16"/>
        </w:rPr>
        <w:t>ul. R. Sanguszki 1, 00-222 Warszawa;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16"/>
          <w:szCs w:val="16"/>
        </w:rPr>
        <w:t xml:space="preserve"> C. O. I. G. S. A.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16"/>
          <w:szCs w:val="16"/>
          <w:lang w:val="pl-PL"/>
        </w:rPr>
        <w:t>ul. Mikołowska 100, 40-065 Katowice</w:t>
      </w:r>
      <w:r>
        <w:rPr>
          <w:rFonts w:ascii="Arial" w:hAnsi="Arial"/>
          <w:sz w:val="16"/>
          <w:szCs w:val="16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16"/>
          <w:szCs w:val="16"/>
          <w:u w:val="none"/>
          <w:em w:val="none"/>
          <w:lang w:val="pl-PL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16"/>
          <w:szCs w:val="16"/>
          <w:u w:val="none"/>
          <w:em w:val="none"/>
          <w:lang w:val="pl-PL"/>
        </w:rPr>
        <w:t>7. Pani/Pana dane nie będą podlegać automatycznym sposobom przetwarzania danych opierających się na zautomatyzowanym podejmowaniu decyzji, ani nie będą podlegać profilowaniu.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16"/>
          <w:szCs w:val="16"/>
          <w:u w:val="none"/>
          <w:em w:val="none"/>
          <w:lang w:val="pl-PL"/>
        </w:rPr>
        <w:t xml:space="preserve">8. </w:t>
      </w:r>
      <w:r>
        <w:rPr>
          <w:rFonts w:ascii="Arial" w:hAnsi="Arial"/>
          <w:b w:val="false"/>
          <w:bCs w:val="false"/>
          <w:color w:val="000000"/>
          <w:sz w:val="16"/>
          <w:szCs w:val="16"/>
          <w:lang w:val="pl-PL"/>
        </w:rPr>
        <w:t>Pani/Pana dane nie trafią poza Europejski Obszar Gospodarczy (obejmujący Unię Europejską, Norwegię, Liechtenstein i Islandię).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 w:val="false"/>
          <w:bCs w:val="false"/>
          <w:color w:val="000000"/>
          <w:sz w:val="16"/>
          <w:szCs w:val="16"/>
          <w:lang w:val="pl-PL"/>
        </w:rPr>
        <w:t xml:space="preserve">9. </w:t>
      </w:r>
      <w:r>
        <w:rPr>
          <w:rFonts w:ascii="Arial" w:hAnsi="Arial"/>
          <w:color w:val="000000"/>
          <w:sz w:val="16"/>
          <w:szCs w:val="16"/>
          <w:lang w:val="pl-PL"/>
        </w:rPr>
        <w:t xml:space="preserve">W związku z przetwarzaniem Pani/Pana danych osobowych, przysługują Pani/Panu następujące prawa: 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1414" w:hanging="283"/>
        <w:contextualSpacing/>
        <w:jc w:val="both"/>
        <w:rPr>
          <w:rFonts w:ascii="Arial" w:hAnsi="Arial"/>
          <w:color w:val="000000"/>
          <w:sz w:val="16"/>
          <w:szCs w:val="16"/>
          <w:lang w:val="pl-PL"/>
        </w:rPr>
      </w:pPr>
      <w:r>
        <w:rPr>
          <w:rFonts w:ascii="Arial" w:hAnsi="Arial"/>
          <w:color w:val="000000"/>
          <w:sz w:val="16"/>
          <w:szCs w:val="16"/>
          <w:lang w:val="pl-PL"/>
        </w:rPr>
        <w:t xml:space="preserve">prawo do żądania od Administratora dostępu do danych osobowych oraz otrzymania ich kopii; 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1414" w:hanging="283"/>
        <w:contextualSpacing/>
        <w:jc w:val="both"/>
        <w:rPr>
          <w:rFonts w:ascii="Arial" w:hAnsi="Arial"/>
          <w:color w:val="000000"/>
          <w:sz w:val="16"/>
          <w:szCs w:val="16"/>
          <w:lang w:val="pl-PL"/>
        </w:rPr>
      </w:pPr>
      <w:r>
        <w:rPr>
          <w:rFonts w:ascii="Arial" w:hAnsi="Arial"/>
          <w:color w:val="000000"/>
          <w:sz w:val="16"/>
          <w:szCs w:val="16"/>
          <w:lang w:val="pl-PL"/>
        </w:rPr>
        <w:t xml:space="preserve">prawo żądania sprostowania (poprawiania) danych osobowych w przypadkach, o których mowa w art. 16 RODO; 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1414" w:hanging="283"/>
        <w:contextualSpacing/>
        <w:jc w:val="both"/>
        <w:rPr>
          <w:rFonts w:ascii="Arial" w:hAnsi="Arial"/>
          <w:color w:val="000000"/>
          <w:sz w:val="16"/>
          <w:szCs w:val="16"/>
          <w:lang w:val="pl-PL"/>
        </w:rPr>
      </w:pPr>
      <w:r>
        <w:rPr>
          <w:rFonts w:ascii="Arial" w:hAnsi="Arial"/>
          <w:color w:val="000000"/>
          <w:sz w:val="16"/>
          <w:szCs w:val="16"/>
          <w:lang w:val="pl-PL"/>
        </w:rPr>
        <w:t xml:space="preserve">prawo żądania usunięcia danych osobowych w przypadkach określonych w art. 17 RODO; 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1414" w:hanging="283"/>
        <w:contextualSpacing/>
        <w:jc w:val="both"/>
        <w:rPr>
          <w:rFonts w:ascii="Arial" w:hAnsi="Arial"/>
          <w:color w:val="000000"/>
          <w:sz w:val="16"/>
          <w:szCs w:val="16"/>
          <w:lang w:val="pl-PL"/>
        </w:rPr>
      </w:pPr>
      <w:r>
        <w:rPr>
          <w:rFonts w:ascii="Arial" w:hAnsi="Arial"/>
          <w:color w:val="000000"/>
          <w:sz w:val="16"/>
          <w:szCs w:val="16"/>
          <w:lang w:val="pl-PL"/>
        </w:rPr>
        <w:t xml:space="preserve">prawo żądania ograniczenia przetwarzania danych osobowych w przypadkach określonych w art. 18 RODO; </w:t>
      </w:r>
    </w:p>
    <w:p>
      <w:pPr>
        <w:pStyle w:val="Tretekstu"/>
        <w:numPr>
          <w:ilvl w:val="1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ind w:left="1414" w:hanging="283"/>
        <w:contextualSpacing/>
        <w:jc w:val="both"/>
        <w:rPr>
          <w:rFonts w:ascii="Arial" w:hAnsi="Arial"/>
          <w:color w:val="000000"/>
          <w:sz w:val="16"/>
          <w:szCs w:val="16"/>
          <w:lang w:val="pl-PL"/>
        </w:rPr>
      </w:pPr>
      <w:r>
        <w:rPr>
          <w:rFonts w:ascii="Arial" w:hAnsi="Arial"/>
          <w:color w:val="000000"/>
          <w:sz w:val="16"/>
          <w:szCs w:val="16"/>
          <w:lang w:val="pl-PL"/>
        </w:rPr>
        <w:t>prawo do przenoszenia danych w przypadkach określonych w art. 20 RODO;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1414" w:hanging="283"/>
        <w:contextualSpacing/>
        <w:jc w:val="both"/>
        <w:rPr>
          <w:rFonts w:ascii="Arial" w:hAnsi="Arial"/>
          <w:color w:val="000000"/>
          <w:sz w:val="16"/>
          <w:szCs w:val="16"/>
          <w:lang w:val="pl-PL"/>
        </w:rPr>
      </w:pPr>
      <w:r>
        <w:rPr>
          <w:rFonts w:ascii="Arial" w:hAnsi="Arial"/>
          <w:color w:val="000000"/>
          <w:sz w:val="16"/>
          <w:szCs w:val="16"/>
          <w:lang w:val="pl-PL"/>
        </w:rPr>
        <w:t>prawo wniesienia skargi do Prezesa Urzędu Ochrony Danych Osobowych, w sytuacji, gdy uznają Państwo, że przetwarzanie danych osobowych narusza przepisy ogólnego rozporządzenia o ochronie danych osobowych (RODO);</w:t>
      </w:r>
    </w:p>
    <w:p>
      <w:pPr>
        <w:pStyle w:val="Tretekstu"/>
        <w:numPr>
          <w:ilvl w:val="1"/>
          <w:numId w:val="4"/>
        </w:numPr>
        <w:tabs>
          <w:tab w:val="clear" w:pos="709"/>
          <w:tab w:val="left" w:pos="0" w:leader="none"/>
        </w:tabs>
        <w:spacing w:lineRule="auto" w:line="240" w:before="0" w:after="57"/>
        <w:ind w:left="1414" w:hanging="283"/>
        <w:contextualSpacing/>
        <w:jc w:val="both"/>
        <w:rPr>
          <w:rFonts w:ascii="Arial" w:hAnsi="Arial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Arial" w:ascii="Arial" w:hAnsi="Arial"/>
          <w:b w:val="false"/>
          <w:bCs w:val="false"/>
          <w:strike w:val="false"/>
          <w:dstrike w:val="false"/>
          <w:color w:val="000000"/>
          <w:sz w:val="16"/>
          <w:szCs w:val="16"/>
          <w:lang w:val="pl-PL"/>
        </w:rPr>
        <w:t xml:space="preserve">w przypadku, gdy przetwarzanie danych osobowych odbywa się na podstawie zgody osoby na przetwarzanie danych osobowych, przysługuje Pani/Panu prawo do cofnięcia tej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16"/>
          <w:szCs w:val="16"/>
          <w:lang w:val="pl-PL"/>
        </w:rPr>
        <w:t>zgody w dowolnym momencie osobiście lub pisemnie, a także przez wysłanie wiadomości e-mail o treści wycofania zgody z adresu, którego zgoda dotyczy.</w:t>
      </w:r>
      <w:r>
        <w:rPr>
          <w:rFonts w:cs="Arial" w:ascii="Arial" w:hAnsi="Arial"/>
          <w:b w:val="false"/>
          <w:bCs w:val="false"/>
          <w:strike w:val="false"/>
          <w:dstrike w:val="false"/>
          <w:color w:val="000000"/>
          <w:sz w:val="16"/>
          <w:szCs w:val="16"/>
          <w:lang w:val="pl-PL"/>
        </w:rPr>
        <w:t xml:space="preserve"> Cofnięcie to nie ma wpływu na zgodność z prawem przetwarzania, którego dokonano na podstawie zgody przed jej cofnięciem.</w:t>
      </w:r>
      <w:r>
        <w:rPr>
          <w:rFonts w:ascii="Arial" w:hAnsi="Arial"/>
          <w:b w:val="false"/>
          <w:bCs w:val="false"/>
          <w:color w:val="000000"/>
          <w:sz w:val="16"/>
          <w:szCs w:val="16"/>
          <w:lang w:val="pl-PL"/>
        </w:rPr>
        <w:t xml:space="preserve">  </w:t>
      </w:r>
    </w:p>
    <w:p>
      <w:pPr>
        <w:pStyle w:val="Tretekstu"/>
        <w:pBdr>
          <w:bottom w:val="single" w:sz="2" w:space="1" w:color="000000"/>
        </w:pBdr>
        <w:tabs>
          <w:tab w:val="clear" w:pos="709"/>
        </w:tabs>
        <w:spacing w:lineRule="auto" w:line="240" w:before="113" w:after="0"/>
        <w:ind w:left="0" w:right="0" w:hanging="0"/>
        <w:contextualSpacing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16"/>
          <w:szCs w:val="16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16"/>
          <w:szCs w:val="16"/>
          <w:lang w:val="pl-PL"/>
        </w:rPr>
        <w:t>10. Podanie przez Panią/Pana danych osobowych jest wymogiem ustawowym. W przypadku niepodania przez Panią/Pana danych osobowych wniosek pozostanie bez rozpatrzenia.</w:t>
        <w:tab/>
        <w:br/>
        <w:t>Podanie przez Panią/Pana danych kontaktowych jest dobrowolne. W przypadku niepodania przez Panią/Pana danych kontaktowych nie będzie możliwe kontaktowanie się z Panią/Panem za pośrednictwem poczty e-mail lub telefonicznie.</w:t>
      </w:r>
    </w:p>
    <w:p>
      <w:pPr>
        <w:pStyle w:val="Tretekstu"/>
        <w:spacing w:lineRule="auto" w:line="240" w:before="0" w:after="113"/>
        <w:rPr>
          <w:rFonts w:ascii="Arial" w:hAnsi="Arial"/>
          <w:b/>
          <w:b/>
          <w:bCs/>
          <w:sz w:val="4"/>
          <w:szCs w:val="4"/>
        </w:rPr>
      </w:pPr>
      <w:r>
        <w:rPr>
          <w:rFonts w:ascii="Arial" w:hAnsi="Arial"/>
          <w:b/>
          <w:bCs/>
          <w:sz w:val="4"/>
          <w:szCs w:val="4"/>
        </w:rPr>
      </w:r>
    </w:p>
    <w:p>
      <w:pPr>
        <w:pStyle w:val="Tretekstu"/>
        <w:spacing w:lineRule="auto" w:line="240" w:before="0" w:after="11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Zapoznałam/zapoznałem się z klauzulą informacyjną.</w:t>
      </w:r>
    </w:p>
    <w:p>
      <w:pPr>
        <w:pStyle w:val="Tretekstu"/>
        <w:spacing w:lineRule="auto" w:line="240" w:before="0" w:after="11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Tretekstu"/>
        <w:spacing w:lineRule="auto" w:line="240" w:before="0" w:after="0"/>
        <w:rPr>
          <w:rFonts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.......................................</w:t>
        <w:tab/>
        <w:tab/>
        <w:tab/>
        <w:tab/>
        <w:tab/>
        <w:t xml:space="preserve">                                  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miejscowość, data</w:t>
        <w:tab/>
        <w:tab/>
        <w:tab/>
        <w:tab/>
        <w:tab/>
        <w:tab/>
        <w:tab/>
        <w:tab/>
        <w:t xml:space="preserve">   podpis osoby składającej oświadczenie</w:t>
      </w:r>
    </w:p>
    <w:p>
      <w:pPr>
        <w:pStyle w:val="Tretekstu"/>
        <w:spacing w:lineRule="auto" w:line="240" w:before="0" w:after="113"/>
        <w:jc w:val="both"/>
        <w:rPr>
          <w:rFonts w:ascii="Arial" w:hAnsi="Arial"/>
          <w:b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Tretekstu"/>
        <w:spacing w:lineRule="auto" w:line="240" w:before="0" w:after="113"/>
        <w:jc w:val="both"/>
        <w:rPr>
          <w:rFonts w:ascii="Arial" w:hAnsi="Arial"/>
          <w:b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Wyrażam zgodę na przetwarzanie moich danych kontaktowych, tj. numer telefonu adresu e-mail w celu ułatwienia kontaktu związanego z uprawnieniami do szkolenia kierowców i kandydatów na kierowców.</w:t>
      </w:r>
    </w:p>
    <w:p>
      <w:pPr>
        <w:pStyle w:val="Tretekstu"/>
        <w:spacing w:lineRule="auto" w:line="360" w:before="0" w:after="11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Tretekstu"/>
        <w:spacing w:lineRule="auto" w:line="240" w:before="0" w:after="0"/>
        <w:rPr>
          <w:rFonts w:ascii="Arial" w:hAnsi="Arial"/>
          <w:sz w:val="16"/>
          <w:szCs w:val="16"/>
        </w:rPr>
      </w:pPr>
      <w:r>
        <w:rPr>
          <w:rStyle w:val="Mocnowyrniony"/>
          <w:rFonts w:cs="Arial" w:ascii="Arial" w:hAnsi="Arial"/>
          <w:b/>
          <w:bCs w:val="false"/>
          <w:sz w:val="16"/>
          <w:szCs w:val="16"/>
        </w:rPr>
        <w:t>.......................................</w:t>
      </w:r>
      <w:r>
        <w:rPr>
          <w:rFonts w:cs="Arial" w:ascii="Arial" w:hAnsi="Arial"/>
          <w:sz w:val="16"/>
          <w:szCs w:val="16"/>
        </w:rPr>
        <w:tab/>
        <w:tab/>
        <w:tab/>
        <w:tab/>
        <w:tab/>
        <w:t xml:space="preserve">                                  ................................................................</w:t>
      </w:r>
    </w:p>
    <w:p>
      <w:pPr>
        <w:pStyle w:val="Normal"/>
        <w:spacing w:lineRule="auto" w:line="240" w:before="0" w:after="0"/>
        <w:rPr>
          <w:rStyle w:val="Mocnowyrniony"/>
          <w:rFonts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miejscowość, data</w:t>
        <w:tab/>
        <w:tab/>
        <w:tab/>
        <w:tab/>
        <w:tab/>
        <w:tab/>
        <w:tab/>
        <w:tab/>
        <w:t xml:space="preserve">   podpis osoby składającej oświadczenie</w:t>
      </w:r>
    </w:p>
    <w:p>
      <w:pPr>
        <w:pStyle w:val="Normal"/>
        <w:spacing w:lineRule="exact" w:line="274"/>
        <w:jc w:val="center"/>
        <w:rPr>
          <w:b/>
          <w:b/>
          <w:sz w:val="22"/>
          <w:szCs w:val="22"/>
        </w:rPr>
      </w:pPr>
      <w:r>
        <w:rPr/>
      </w:r>
    </w:p>
    <w:sectPr>
      <w:footerReference w:type="default" r:id="rId3"/>
      <w:type w:val="nextPage"/>
      <w:pgSz w:w="11906" w:h="16838"/>
      <w:pgMar w:left="720" w:right="720" w:header="0" w:top="624" w:footer="680" w:bottom="1239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/>
      </w:rPr>
    </w:pPr>
    <w:r>
      <w:rPr>
        <w:rFonts w:ascii="Arial" w:hAnsi="Arial"/>
      </w:rPr>
      <w:t>KM-026-01</w:t>
      <w:tab/>
      <w:tab/>
      <w:t xml:space="preserve"> </w:t>
    </w:r>
    <w:r>
      <w:rPr>
        <w:rFonts w:ascii="Arial" w:hAnsi="Arial"/>
      </w:rPr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> NUMPAGES </w:instrText>
    </w:r>
    <w:r>
      <w:rPr>
        <w:rFonts w:ascii="Arial" w:hAnsi="Arial"/>
      </w:rPr>
      <w:fldChar w:fldCharType="separate"/>
    </w:r>
    <w:r>
      <w:rPr>
        <w:rFonts w:ascii="Arial" w:hAnsi="Arial"/>
      </w:rPr>
      <w:t>2</w:t>
    </w:r>
    <w:r>
      <w:rPr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embedSystemFonts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3b15bf"/>
    <w:rPr>
      <w:rFonts w:cs="Times New Roman"/>
      <w:color w:val="FF0000"/>
      <w:u w:val="single" w:color="FF0000"/>
    </w:rPr>
  </w:style>
  <w:style w:type="character" w:styleId="Teksttreci2Pogrubienie" w:customStyle="1">
    <w:name w:val="Tekst treści (2) + Pogrubienie"/>
    <w:basedOn w:val="DefaultParagraphFont"/>
    <w:qFormat/>
    <w:rsid w:val="00974c82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 w:val="24"/>
      <w:szCs w:val="24"/>
      <w:shd w:fill="FFFFFF" w:val="clear"/>
      <w:vertAlign w:val="baseline"/>
      <w:lang w:val="pl-PL" w:eastAsia="pl-PL" w:bidi="pl-PL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" w:customStyle="1">
    <w:name w:val="Tekst treści (2)"/>
    <w:basedOn w:val="Normal"/>
    <w:qFormat/>
    <w:rsid w:val="00974c82"/>
    <w:pPr>
      <w:widowControl w:val="false"/>
      <w:shd w:val="clear" w:color="auto" w:fill="FFFFFF"/>
      <w:spacing w:lineRule="exact" w:line="274" w:before="240" w:after="0"/>
      <w:ind w:hanging="360"/>
      <w:jc w:val="both"/>
    </w:pPr>
    <w:rPr>
      <w:kern w:val="2"/>
    </w:rPr>
  </w:style>
  <w:style w:type="paragraph" w:styleId="ListParagraph">
    <w:name w:val="List Paragraph"/>
    <w:basedOn w:val="Normal"/>
    <w:uiPriority w:val="34"/>
    <w:qFormat/>
    <w:rsid w:val="00dd07d2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5233" w:leader="none"/>
        <w:tab w:val="right" w:pos="10466" w:leader="none"/>
      </w:tabs>
    </w:pPr>
    <w:rPr/>
  </w:style>
  <w:style w:type="paragraph" w:styleId="Stopka">
    <w:name w:val="Footer"/>
    <w:basedOn w:val="Gwkaistopka"/>
    <w:pPr>
      <w:suppressLineNumbers/>
      <w:tabs>
        <w:tab w:val="center" w:pos="5233" w:leader="none"/>
        <w:tab w:val="right" w:pos="1046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ublin.e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LibreOffice/6.4.0.3$Windows_X86_64 LibreOffice_project/b0a288ab3d2d4774cb44b62f04d5d28733ac6df8</Application>
  <Pages>2</Pages>
  <Words>1271</Words>
  <Characters>8698</Characters>
  <CharactersWithSpaces>9992</CharactersWithSpaces>
  <Paragraphs>86</Paragraphs>
  <Company>Wolters Kluwer Polska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ZNAKI:2905</dc:description>
  <dc:language>pl-PL</dc:language>
  <cp:lastModifiedBy/>
  <dcterms:modified xsi:type="dcterms:W3CDTF">2020-06-22T08:41:23Z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Wolters Kluwer Polska Sp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NIE</vt:lpwstr>
  </property>
  <property fmtid="{D5CDD505-2E9C-101B-9397-08002B2CF9AE}" pid="10" name="ZNAKI:">
    <vt:lpwstr>2905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2019-08-02 12:57:33</vt:lpwstr>
  </property>
  <property fmtid="{D5CDD505-2E9C-101B-9397-08002B2CF9AE}" pid="15" name="wk_stat:znaki:liczba">
    <vt:lpwstr>2905</vt:lpwstr>
  </property>
</Properties>
</file>