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8" w:rsidRDefault="008C3A2E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Załącznik nr  4</w:t>
      </w:r>
    </w:p>
    <w:p w:rsidR="008C3A2E" w:rsidRDefault="008C3A2E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do procedury przeprowadzenia kontroli</w:t>
      </w:r>
    </w:p>
    <w:p w:rsidR="008C3A2E" w:rsidRDefault="008C3A2E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przez Wydział Audytu i Kontroli</w:t>
      </w:r>
    </w:p>
    <w:p w:rsidR="008C3A2E" w:rsidRDefault="008C3A2E">
      <w:r>
        <w:t xml:space="preserve">                                                                                                                                                     </w:t>
      </w:r>
    </w:p>
    <w:p w:rsidR="008C3A2E" w:rsidRDefault="008C3A2E">
      <w:r>
        <w:t xml:space="preserve">                                                                                                                                                                                                                         Lublin, dnia </w:t>
      </w:r>
      <w:r w:rsidR="00894911">
        <w:t>20</w:t>
      </w:r>
      <w:r>
        <w:t xml:space="preserve"> </w:t>
      </w:r>
      <w:r w:rsidR="00894911">
        <w:t>lipca</w:t>
      </w:r>
      <w:r>
        <w:t xml:space="preserve"> 20</w:t>
      </w:r>
      <w:r w:rsidR="00894911">
        <w:t>20</w:t>
      </w:r>
      <w:r>
        <w:t xml:space="preserve"> roku</w:t>
      </w:r>
    </w:p>
    <w:p w:rsidR="008C3A2E" w:rsidRDefault="008C3A2E">
      <w:pPr>
        <w:rPr>
          <w:b/>
          <w:sz w:val="28"/>
          <w:szCs w:val="28"/>
        </w:rPr>
      </w:pPr>
      <w:r w:rsidRPr="008C3A2E">
        <w:rPr>
          <w:b/>
          <w:sz w:val="28"/>
          <w:szCs w:val="28"/>
        </w:rPr>
        <w:t xml:space="preserve">                                                                 Sprawozdanie z realizacji zaleceń pokontrolnych</w:t>
      </w:r>
    </w:p>
    <w:p w:rsidR="008C3A2E" w:rsidRDefault="008C3A2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896BE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wydanych po przeprowadzeniu kontroli</w:t>
      </w:r>
    </w:p>
    <w:p w:rsidR="008C3A2E" w:rsidRDefault="008C3A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896BE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896BEB">
        <w:rPr>
          <w:sz w:val="24"/>
          <w:szCs w:val="24"/>
        </w:rPr>
        <w:t>zgodności</w:t>
      </w:r>
      <w:r>
        <w:rPr>
          <w:sz w:val="24"/>
          <w:szCs w:val="24"/>
        </w:rPr>
        <w:t xml:space="preserve"> </w:t>
      </w:r>
      <w:r w:rsidR="00896BEB">
        <w:rPr>
          <w:sz w:val="24"/>
          <w:szCs w:val="24"/>
        </w:rPr>
        <w:t>regulacji dotyczących przeprowadzania inwentaryzacji</w:t>
      </w:r>
      <w:r>
        <w:rPr>
          <w:sz w:val="24"/>
          <w:szCs w:val="24"/>
        </w:rPr>
        <w:t xml:space="preserve"> </w:t>
      </w:r>
      <w:r w:rsidR="00896BEB">
        <w:rPr>
          <w:sz w:val="24"/>
          <w:szCs w:val="24"/>
        </w:rPr>
        <w:t>z przepisami ustawy o rachunkowości</w:t>
      </w:r>
    </w:p>
    <w:p w:rsidR="008C3A2E" w:rsidRDefault="008C3A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896BE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w </w:t>
      </w:r>
      <w:r w:rsidR="00896BEB">
        <w:rPr>
          <w:sz w:val="24"/>
          <w:szCs w:val="24"/>
        </w:rPr>
        <w:t>VII LICEUM OGÓLONOKSZTAŁCĄCYM IM. MARII KONOPNICKIEJ</w:t>
      </w:r>
      <w:r>
        <w:rPr>
          <w:sz w:val="24"/>
          <w:szCs w:val="24"/>
        </w:rPr>
        <w:t xml:space="preserve"> UL. FARBIARSKA 8, 20-107 LUBLIN</w:t>
      </w:r>
    </w:p>
    <w:p w:rsidR="008C3A2E" w:rsidRDefault="008C3A2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4536"/>
        <w:gridCol w:w="2976"/>
        <w:gridCol w:w="2129"/>
      </w:tblGrid>
      <w:tr w:rsidR="00445851" w:rsidTr="008C3A2E">
        <w:tc>
          <w:tcPr>
            <w:tcW w:w="675" w:type="dxa"/>
          </w:tcPr>
          <w:p w:rsidR="008C3A2E" w:rsidRPr="008C3A2E" w:rsidRDefault="008C3A2E">
            <w:pPr>
              <w:rPr>
                <w:b/>
                <w:sz w:val="24"/>
                <w:szCs w:val="24"/>
              </w:rPr>
            </w:pPr>
            <w:r w:rsidRPr="008C3A2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8C3A2E" w:rsidRPr="008C3A2E" w:rsidRDefault="008C3A2E">
            <w:pPr>
              <w:rPr>
                <w:b/>
                <w:sz w:val="24"/>
                <w:szCs w:val="24"/>
              </w:rPr>
            </w:pPr>
            <w:r w:rsidRPr="008C3A2E">
              <w:rPr>
                <w:b/>
                <w:sz w:val="24"/>
                <w:szCs w:val="24"/>
              </w:rPr>
              <w:t>Zalecenia pokontrolne</w:t>
            </w:r>
          </w:p>
        </w:tc>
        <w:tc>
          <w:tcPr>
            <w:tcW w:w="4536" w:type="dxa"/>
          </w:tcPr>
          <w:p w:rsidR="008C3A2E" w:rsidRPr="008C3A2E" w:rsidRDefault="008C3A2E">
            <w:pPr>
              <w:rPr>
                <w:b/>
                <w:sz w:val="24"/>
                <w:szCs w:val="24"/>
              </w:rPr>
            </w:pPr>
            <w:r w:rsidRPr="008C3A2E">
              <w:rPr>
                <w:b/>
                <w:sz w:val="24"/>
                <w:szCs w:val="24"/>
              </w:rPr>
              <w:t>Sposób realizacji zaleceń pokontrolnych</w:t>
            </w:r>
          </w:p>
        </w:tc>
        <w:tc>
          <w:tcPr>
            <w:tcW w:w="2976" w:type="dxa"/>
          </w:tcPr>
          <w:p w:rsidR="008C3A2E" w:rsidRPr="008C3A2E" w:rsidRDefault="008C3A2E">
            <w:pPr>
              <w:rPr>
                <w:b/>
                <w:sz w:val="24"/>
                <w:szCs w:val="24"/>
              </w:rPr>
            </w:pPr>
            <w:r w:rsidRPr="008C3A2E">
              <w:rPr>
                <w:b/>
                <w:sz w:val="24"/>
                <w:szCs w:val="24"/>
              </w:rPr>
              <w:t>Termin zrealizowania</w:t>
            </w:r>
          </w:p>
        </w:tc>
        <w:tc>
          <w:tcPr>
            <w:tcW w:w="2129" w:type="dxa"/>
          </w:tcPr>
          <w:p w:rsidR="008C3A2E" w:rsidRPr="008C3A2E" w:rsidRDefault="008C3A2E">
            <w:pPr>
              <w:rPr>
                <w:b/>
                <w:sz w:val="24"/>
                <w:szCs w:val="24"/>
              </w:rPr>
            </w:pPr>
            <w:r w:rsidRPr="008C3A2E">
              <w:rPr>
                <w:b/>
                <w:sz w:val="24"/>
                <w:szCs w:val="24"/>
              </w:rPr>
              <w:t>Uwagi</w:t>
            </w:r>
          </w:p>
        </w:tc>
      </w:tr>
      <w:tr w:rsidR="00445851" w:rsidTr="008A153F">
        <w:tc>
          <w:tcPr>
            <w:tcW w:w="675" w:type="dxa"/>
          </w:tcPr>
          <w:p w:rsidR="008C3A2E" w:rsidRDefault="008A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A153F" w:rsidRPr="008A21B0" w:rsidRDefault="00EE1D90" w:rsidP="008A15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Wskazać sposób udokumentowania czynności wymienionych w ww. pkt.1</w:t>
            </w:r>
          </w:p>
        </w:tc>
        <w:tc>
          <w:tcPr>
            <w:tcW w:w="4536" w:type="dxa"/>
          </w:tcPr>
          <w:p w:rsidR="007B670F" w:rsidRDefault="00764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96BEB">
              <w:rPr>
                <w:sz w:val="24"/>
                <w:szCs w:val="24"/>
              </w:rPr>
              <w:t xml:space="preserve">W Instrukcji Inwentaryzacyjnej obowiązującej w VII LO od 01.09.2019r. </w:t>
            </w:r>
            <w:r w:rsidR="001C1975">
              <w:rPr>
                <w:sz w:val="24"/>
                <w:szCs w:val="24"/>
              </w:rPr>
              <w:t xml:space="preserve">w </w:t>
            </w:r>
            <w:r w:rsidR="00894911">
              <w:rPr>
                <w:sz w:val="24"/>
                <w:szCs w:val="24"/>
              </w:rPr>
              <w:t xml:space="preserve">cz. III </w:t>
            </w:r>
            <w:r w:rsidR="00894911" w:rsidRPr="001C1975">
              <w:rPr>
                <w:i/>
                <w:sz w:val="24"/>
                <w:szCs w:val="24"/>
              </w:rPr>
              <w:t>-Inwentaryzacja drogą potwierdzenia sald</w:t>
            </w:r>
            <w:r w:rsidR="00894911">
              <w:rPr>
                <w:sz w:val="24"/>
                <w:szCs w:val="24"/>
              </w:rPr>
              <w:t xml:space="preserve">, </w:t>
            </w:r>
            <w:proofErr w:type="spellStart"/>
            <w:r w:rsidR="00894911">
              <w:rPr>
                <w:sz w:val="24"/>
                <w:szCs w:val="24"/>
              </w:rPr>
              <w:t>pkt</w:t>
            </w:r>
            <w:proofErr w:type="spellEnd"/>
            <w:r w:rsidR="00894911">
              <w:rPr>
                <w:sz w:val="24"/>
                <w:szCs w:val="24"/>
              </w:rPr>
              <w:t xml:space="preserve"> 8.wprowadzono</w:t>
            </w:r>
            <w:r w:rsidR="00896BEB">
              <w:rPr>
                <w:sz w:val="24"/>
                <w:szCs w:val="24"/>
              </w:rPr>
              <w:t xml:space="preserve"> zapis</w:t>
            </w:r>
            <w:r w:rsidR="00EE1D90">
              <w:rPr>
                <w:sz w:val="24"/>
                <w:szCs w:val="24"/>
              </w:rPr>
              <w:t>:</w:t>
            </w:r>
            <w:r w:rsidR="00896BEB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Po przeprowadzeniu inwentaryzacji metodą potwierdzenia sald, sporządza się protokół zbiorczy z potwierdzenia sald."</w:t>
            </w:r>
          </w:p>
          <w:p w:rsidR="00764A97" w:rsidRDefault="00764A97" w:rsidP="002F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W </w:t>
            </w:r>
            <w:proofErr w:type="spellStart"/>
            <w:r>
              <w:rPr>
                <w:sz w:val="24"/>
                <w:szCs w:val="24"/>
              </w:rPr>
              <w:t>cz.II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5 w/w Instrukcji inwentaryzacyjnej </w:t>
            </w:r>
            <w:r w:rsidR="00894911">
              <w:rPr>
                <w:sz w:val="24"/>
                <w:szCs w:val="24"/>
              </w:rPr>
              <w:t>zmodyfikowano</w:t>
            </w:r>
            <w:r>
              <w:rPr>
                <w:sz w:val="24"/>
                <w:szCs w:val="24"/>
              </w:rPr>
              <w:t xml:space="preserve"> zapis " Różnice inwentaryzacyjne ujmuje się w </w:t>
            </w:r>
            <w:r w:rsidR="00894911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estawieniu różnic inwentaryzacyjnych w </w:t>
            </w:r>
            <w:r>
              <w:rPr>
                <w:sz w:val="24"/>
                <w:szCs w:val="24"/>
              </w:rPr>
              <w:lastRenderedPageBreak/>
              <w:t>sposób umożliwiający ustalenie łącznej sumy różnic inwentaryzacyjnych i z podziałem według poszczególnych kont syntetycznych oraz według osób materialnie odpowiedzialnych, powiązanie</w:t>
            </w:r>
            <w:r w:rsidR="002F4997">
              <w:rPr>
                <w:sz w:val="24"/>
                <w:szCs w:val="24"/>
              </w:rPr>
              <w:t xml:space="preserve"> poszczególnych pozycji zestawienia różnic z pozycjami arkuszy spisu z natury"</w:t>
            </w:r>
          </w:p>
          <w:p w:rsidR="002F4997" w:rsidRDefault="002F4997" w:rsidP="0089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 cz. II pkt. 10 </w:t>
            </w:r>
            <w:r w:rsidR="00894911">
              <w:rPr>
                <w:sz w:val="24"/>
                <w:szCs w:val="24"/>
              </w:rPr>
              <w:t>wprowadzono</w:t>
            </w:r>
            <w:r>
              <w:rPr>
                <w:sz w:val="24"/>
                <w:szCs w:val="24"/>
              </w:rPr>
              <w:t xml:space="preserve"> zapis " Na podstawie zatwierdzonego przez dyrektora szkoły protokołu weryfikacji różnic inwentaryzacyjnych następuje rozliczenie różnic inwentaryzacyjnych w księgach rachunkowych szkoły."</w:t>
            </w:r>
          </w:p>
        </w:tc>
        <w:tc>
          <w:tcPr>
            <w:tcW w:w="2976" w:type="dxa"/>
          </w:tcPr>
          <w:p w:rsidR="007E34EE" w:rsidRDefault="004E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17.07.2020</w:t>
            </w:r>
            <w:r w:rsidR="002F4997">
              <w:rPr>
                <w:sz w:val="24"/>
                <w:szCs w:val="24"/>
              </w:rPr>
              <w:t>r.</w:t>
            </w:r>
          </w:p>
        </w:tc>
        <w:tc>
          <w:tcPr>
            <w:tcW w:w="2129" w:type="dxa"/>
          </w:tcPr>
          <w:p w:rsidR="008C3A2E" w:rsidRDefault="008C3A2E">
            <w:pPr>
              <w:rPr>
                <w:sz w:val="24"/>
                <w:szCs w:val="24"/>
              </w:rPr>
            </w:pPr>
          </w:p>
        </w:tc>
      </w:tr>
      <w:tr w:rsidR="002F4997" w:rsidTr="008A153F">
        <w:tc>
          <w:tcPr>
            <w:tcW w:w="675" w:type="dxa"/>
          </w:tcPr>
          <w:p w:rsidR="002F4997" w:rsidRDefault="002F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:rsidR="002F4997" w:rsidRDefault="002F4997" w:rsidP="002F77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Zaniechać praktyki ustalania przepisów wewnętrznych na podstawie niezweryfikowanych materiałów szkoleniowych lub dostępnych w Internecie pr</w:t>
            </w:r>
            <w:r w:rsidR="002F77A7">
              <w:rPr>
                <w:i/>
                <w:sz w:val="24"/>
                <w:szCs w:val="24"/>
              </w:rPr>
              <w:t>ocedur innych podmiotów skutkują</w:t>
            </w:r>
            <w:r>
              <w:rPr>
                <w:i/>
                <w:sz w:val="24"/>
                <w:szCs w:val="24"/>
              </w:rPr>
              <w:t>cej bezk</w:t>
            </w:r>
            <w:r w:rsidR="002F77A7">
              <w:rPr>
                <w:i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ytycznym przyjęciem ustaleń niedostosowanych do warunków funkcjonowania Liceum. Dokonać analizy zapisów instrukcji inwentaryz</w:t>
            </w:r>
            <w:r w:rsidR="002F77A7">
              <w:rPr>
                <w:i/>
                <w:sz w:val="24"/>
                <w:szCs w:val="24"/>
              </w:rPr>
              <w:t>acyjnej i wyeliminować z niej n</w:t>
            </w:r>
            <w:r>
              <w:rPr>
                <w:i/>
                <w:sz w:val="24"/>
                <w:szCs w:val="24"/>
              </w:rPr>
              <w:t>ierealne i nieprawidłowe ustalenia, w szczególności:</w:t>
            </w:r>
          </w:p>
          <w:p w:rsidR="002F77A7" w:rsidRDefault="002F77A7" w:rsidP="002F77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zwalniającej z obowiązku przeprowadzenia inwentaryzacji należności uregulowanych do dnia sporządzenia bilansu, przy czym </w:t>
            </w:r>
            <w:r>
              <w:rPr>
                <w:i/>
                <w:sz w:val="24"/>
                <w:szCs w:val="24"/>
              </w:rPr>
              <w:lastRenderedPageBreak/>
              <w:t xml:space="preserve">jednoznacznie i zgodnie z </w:t>
            </w:r>
            <w:proofErr w:type="spellStart"/>
            <w:r>
              <w:rPr>
                <w:i/>
                <w:sz w:val="24"/>
                <w:szCs w:val="24"/>
              </w:rPr>
              <w:t>uor</w:t>
            </w:r>
            <w:proofErr w:type="spellEnd"/>
            <w:r>
              <w:rPr>
                <w:i/>
                <w:sz w:val="24"/>
                <w:szCs w:val="24"/>
              </w:rPr>
              <w:t xml:space="preserve"> określić należności inwentaryzowa</w:t>
            </w:r>
            <w:r w:rsidR="00695AA5">
              <w:rPr>
                <w:i/>
                <w:sz w:val="24"/>
                <w:szCs w:val="24"/>
              </w:rPr>
              <w:t xml:space="preserve">ne drogą uzgodnienia ich sald z </w:t>
            </w:r>
            <w:r>
              <w:rPr>
                <w:i/>
                <w:sz w:val="24"/>
                <w:szCs w:val="24"/>
              </w:rPr>
              <w:t>kontrahentami</w:t>
            </w:r>
          </w:p>
          <w:p w:rsidR="00695AA5" w:rsidRDefault="00695AA5" w:rsidP="002F77A7">
            <w:pPr>
              <w:rPr>
                <w:i/>
                <w:sz w:val="24"/>
                <w:szCs w:val="24"/>
              </w:rPr>
            </w:pPr>
          </w:p>
          <w:p w:rsidR="00695AA5" w:rsidRDefault="00695AA5" w:rsidP="002F77A7">
            <w:pPr>
              <w:rPr>
                <w:i/>
                <w:sz w:val="24"/>
                <w:szCs w:val="24"/>
              </w:rPr>
            </w:pPr>
          </w:p>
          <w:p w:rsidR="002F77A7" w:rsidRDefault="002F77A7" w:rsidP="002F77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zobowiązujące do inwentaryzacji aktywów i pasywów niewystępujących w Liceum,</w:t>
            </w:r>
          </w:p>
          <w:p w:rsidR="00713563" w:rsidRDefault="00713563" w:rsidP="002F77A7">
            <w:pPr>
              <w:rPr>
                <w:i/>
                <w:sz w:val="24"/>
                <w:szCs w:val="24"/>
              </w:rPr>
            </w:pPr>
          </w:p>
          <w:p w:rsidR="00713563" w:rsidRDefault="00713563" w:rsidP="002F77A7">
            <w:pPr>
              <w:rPr>
                <w:i/>
                <w:sz w:val="24"/>
                <w:szCs w:val="24"/>
              </w:rPr>
            </w:pPr>
          </w:p>
          <w:p w:rsidR="00713563" w:rsidRDefault="00713563" w:rsidP="002F77A7">
            <w:pPr>
              <w:rPr>
                <w:i/>
                <w:sz w:val="24"/>
                <w:szCs w:val="24"/>
              </w:rPr>
            </w:pPr>
          </w:p>
          <w:p w:rsidR="00894911" w:rsidRDefault="00894911" w:rsidP="002F77A7">
            <w:pPr>
              <w:rPr>
                <w:i/>
                <w:sz w:val="24"/>
                <w:szCs w:val="24"/>
              </w:rPr>
            </w:pPr>
          </w:p>
          <w:p w:rsidR="00894911" w:rsidRDefault="00894911" w:rsidP="002F77A7">
            <w:pPr>
              <w:rPr>
                <w:i/>
                <w:sz w:val="24"/>
                <w:szCs w:val="24"/>
              </w:rPr>
            </w:pPr>
          </w:p>
          <w:p w:rsidR="00894911" w:rsidRDefault="00894911" w:rsidP="002F77A7">
            <w:pPr>
              <w:rPr>
                <w:i/>
                <w:sz w:val="24"/>
                <w:szCs w:val="24"/>
              </w:rPr>
            </w:pPr>
          </w:p>
          <w:p w:rsidR="00894911" w:rsidRDefault="00894911" w:rsidP="002F77A7">
            <w:pPr>
              <w:rPr>
                <w:i/>
                <w:sz w:val="24"/>
                <w:szCs w:val="24"/>
              </w:rPr>
            </w:pPr>
          </w:p>
          <w:p w:rsidR="00894911" w:rsidRDefault="00894911" w:rsidP="002F77A7">
            <w:pPr>
              <w:rPr>
                <w:i/>
                <w:sz w:val="24"/>
                <w:szCs w:val="24"/>
              </w:rPr>
            </w:pPr>
          </w:p>
          <w:p w:rsidR="002F77A7" w:rsidRDefault="002F77A7" w:rsidP="002F77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zobowiązuje do potwierdzenia sald rozliczeń z tytułu przekazanych lub otrzymanych nieodpłatnie środków trwałych,</w:t>
            </w:r>
          </w:p>
          <w:p w:rsidR="001C1975" w:rsidRDefault="001C1975" w:rsidP="002F77A7">
            <w:pPr>
              <w:rPr>
                <w:i/>
                <w:sz w:val="24"/>
                <w:szCs w:val="24"/>
              </w:rPr>
            </w:pPr>
          </w:p>
          <w:p w:rsidR="001C1975" w:rsidRDefault="001C1975" w:rsidP="002F77A7">
            <w:pPr>
              <w:rPr>
                <w:i/>
                <w:sz w:val="24"/>
                <w:szCs w:val="24"/>
              </w:rPr>
            </w:pPr>
          </w:p>
          <w:p w:rsidR="001C1975" w:rsidRDefault="001C1975" w:rsidP="002F77A7">
            <w:pPr>
              <w:rPr>
                <w:i/>
                <w:sz w:val="24"/>
                <w:szCs w:val="24"/>
              </w:rPr>
            </w:pPr>
          </w:p>
          <w:p w:rsidR="002F77A7" w:rsidRDefault="002F77A7" w:rsidP="002F77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powielone i sprzecznie powierzające obowiązki w zakresie inwentaryzacji, w tym komórkom organizacyjnym, których nie ma w Liceum i przypisać je osobom faktycznie wykonującym te </w:t>
            </w:r>
            <w:r>
              <w:rPr>
                <w:i/>
                <w:sz w:val="24"/>
                <w:szCs w:val="24"/>
              </w:rPr>
              <w:lastRenderedPageBreak/>
              <w:t>czynności,</w:t>
            </w:r>
          </w:p>
          <w:p w:rsidR="001C1975" w:rsidRDefault="001C1975" w:rsidP="002F77A7">
            <w:pPr>
              <w:rPr>
                <w:i/>
                <w:sz w:val="24"/>
                <w:szCs w:val="24"/>
              </w:rPr>
            </w:pPr>
          </w:p>
          <w:p w:rsidR="001C1975" w:rsidRDefault="001C1975" w:rsidP="002F77A7">
            <w:pPr>
              <w:rPr>
                <w:i/>
                <w:sz w:val="24"/>
                <w:szCs w:val="24"/>
              </w:rPr>
            </w:pPr>
          </w:p>
          <w:p w:rsidR="002F77A7" w:rsidRPr="008A21B0" w:rsidRDefault="002F77A7" w:rsidP="002F77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odwołujące się do nieopisanych ustaleń.</w:t>
            </w:r>
          </w:p>
        </w:tc>
        <w:tc>
          <w:tcPr>
            <w:tcW w:w="4536" w:type="dxa"/>
          </w:tcPr>
          <w:p w:rsidR="00695AA5" w:rsidRDefault="00894911" w:rsidP="00695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lastRenderedPageBreak/>
              <w:t>Przeanalizowano I</w:t>
            </w:r>
            <w:r w:rsidR="00DB2A00">
              <w:rPr>
                <w:sz w:val="24"/>
                <w:szCs w:val="24"/>
              </w:rPr>
              <w:t xml:space="preserve">nstrukcję Inwentaryzacyjną obowiązującą w VII LO od 01.09.2019r </w:t>
            </w:r>
            <w:r>
              <w:rPr>
                <w:sz w:val="24"/>
                <w:szCs w:val="24"/>
              </w:rPr>
              <w:t>i dokonano zmian na</w:t>
            </w:r>
            <w:r w:rsidR="00DB2A00">
              <w:rPr>
                <w:sz w:val="24"/>
                <w:szCs w:val="24"/>
              </w:rPr>
              <w:t xml:space="preserve"> podstawie </w:t>
            </w:r>
            <w:r w:rsidR="00695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4 ust. 3 oraz art. 26 ustawy z 29 września 1994 r. o rachunkowości (tekst jedn.: </w:t>
            </w:r>
            <w:proofErr w:type="spellStart"/>
            <w:r w:rsidR="00695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="00695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 2019 r., poz. 351)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94911" w:rsidRDefault="00894911" w:rsidP="00695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Wyeliminowano z Instrukcji nierealne i nieprawidłowe ustalenia w tym:</w:t>
            </w:r>
          </w:p>
          <w:p w:rsidR="00894911" w:rsidRPr="00695AA5" w:rsidRDefault="00894911" w:rsidP="00695AA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zwalniającej z obowiązku przeprowadzenia inwentaryzacjo należności uregulowanych</w:t>
            </w:r>
          </w:p>
          <w:p w:rsidR="00894911" w:rsidRPr="00894911" w:rsidRDefault="00894911" w:rsidP="00894911">
            <w:pPr>
              <w:rPr>
                <w:sz w:val="24"/>
                <w:szCs w:val="24"/>
              </w:rPr>
            </w:pPr>
            <w:r w:rsidRPr="00894911">
              <w:rPr>
                <w:sz w:val="24"/>
                <w:szCs w:val="24"/>
              </w:rPr>
              <w:t xml:space="preserve">do dnia sporządzenia bilansu, </w:t>
            </w:r>
            <w:r>
              <w:rPr>
                <w:sz w:val="24"/>
                <w:szCs w:val="24"/>
              </w:rPr>
              <w:t xml:space="preserve">oraz </w:t>
            </w:r>
            <w:r w:rsidRPr="00894911">
              <w:rPr>
                <w:sz w:val="24"/>
                <w:szCs w:val="24"/>
              </w:rPr>
              <w:t xml:space="preserve">jednoznacznie i zgodnie z </w:t>
            </w:r>
            <w:proofErr w:type="spellStart"/>
            <w:r w:rsidRPr="00894911">
              <w:rPr>
                <w:sz w:val="24"/>
                <w:szCs w:val="24"/>
              </w:rPr>
              <w:t>uor</w:t>
            </w:r>
            <w:proofErr w:type="spellEnd"/>
            <w:r w:rsidRPr="00894911">
              <w:rPr>
                <w:sz w:val="24"/>
                <w:szCs w:val="24"/>
              </w:rPr>
              <w:t xml:space="preserve"> określ</w:t>
            </w:r>
            <w:r>
              <w:rPr>
                <w:sz w:val="24"/>
                <w:szCs w:val="24"/>
              </w:rPr>
              <w:t>ono</w:t>
            </w:r>
            <w:r w:rsidRPr="00894911">
              <w:rPr>
                <w:sz w:val="24"/>
                <w:szCs w:val="24"/>
              </w:rPr>
              <w:t xml:space="preserve"> należności inwentaryzowane drogą uzgodnienia ich sald z kontrahentami</w:t>
            </w:r>
            <w:r>
              <w:rPr>
                <w:sz w:val="24"/>
                <w:szCs w:val="24"/>
              </w:rPr>
              <w:t>.</w:t>
            </w:r>
          </w:p>
          <w:p w:rsidR="00DB2A00" w:rsidRPr="00894911" w:rsidRDefault="00DB2A00">
            <w:pPr>
              <w:rPr>
                <w:sz w:val="24"/>
                <w:szCs w:val="24"/>
              </w:rPr>
            </w:pPr>
          </w:p>
          <w:p w:rsidR="00DB2A00" w:rsidRDefault="00DB2A00">
            <w:pPr>
              <w:rPr>
                <w:sz w:val="24"/>
                <w:szCs w:val="24"/>
              </w:rPr>
            </w:pPr>
          </w:p>
          <w:p w:rsidR="00DB2A00" w:rsidRDefault="00DB2A00">
            <w:pPr>
              <w:rPr>
                <w:sz w:val="24"/>
                <w:szCs w:val="24"/>
              </w:rPr>
            </w:pPr>
          </w:p>
          <w:p w:rsidR="00DB2A00" w:rsidRDefault="00DB2A00">
            <w:pPr>
              <w:rPr>
                <w:sz w:val="24"/>
                <w:szCs w:val="24"/>
              </w:rPr>
            </w:pPr>
          </w:p>
          <w:p w:rsidR="00DB2A00" w:rsidRDefault="00DB2A00">
            <w:pPr>
              <w:rPr>
                <w:sz w:val="24"/>
                <w:szCs w:val="24"/>
              </w:rPr>
            </w:pPr>
          </w:p>
          <w:p w:rsidR="00DB2A00" w:rsidRDefault="00DB2A00">
            <w:pPr>
              <w:rPr>
                <w:sz w:val="24"/>
                <w:szCs w:val="24"/>
              </w:rPr>
            </w:pPr>
          </w:p>
          <w:p w:rsidR="00DB2A00" w:rsidRDefault="00DB2A00">
            <w:pPr>
              <w:rPr>
                <w:sz w:val="24"/>
                <w:szCs w:val="24"/>
              </w:rPr>
            </w:pPr>
          </w:p>
          <w:p w:rsidR="00DB2A00" w:rsidRDefault="00DB2A00">
            <w:pPr>
              <w:rPr>
                <w:sz w:val="24"/>
                <w:szCs w:val="24"/>
              </w:rPr>
            </w:pPr>
          </w:p>
          <w:p w:rsidR="00894911" w:rsidRDefault="00894911">
            <w:pPr>
              <w:rPr>
                <w:sz w:val="24"/>
                <w:szCs w:val="24"/>
              </w:rPr>
            </w:pPr>
          </w:p>
          <w:p w:rsidR="00894911" w:rsidRDefault="00894911">
            <w:pPr>
              <w:rPr>
                <w:sz w:val="24"/>
                <w:szCs w:val="24"/>
              </w:rPr>
            </w:pPr>
          </w:p>
          <w:p w:rsidR="00DB2A00" w:rsidRDefault="00695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cz I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r w:rsidR="00894911">
              <w:rPr>
                <w:sz w:val="24"/>
                <w:szCs w:val="24"/>
              </w:rPr>
              <w:t>wprowadzono</w:t>
            </w:r>
            <w:r>
              <w:rPr>
                <w:sz w:val="24"/>
                <w:szCs w:val="24"/>
              </w:rPr>
              <w:t xml:space="preserve"> zapis " W drodze uzyskania od kontrahentów pisemnego potwierdzenia ustala się stan następujących aktywów i pasywów: środki pieniężne na rachunkach bankowych, należności i zobowiązań, z wyjątkiem należności spornych i wątpliwych, należności wobec pracowników oraz tytułów publiczno-prawnych, powierzonych kontrahentom własnych składników majątkowych."</w:t>
            </w:r>
          </w:p>
          <w:p w:rsidR="00894911" w:rsidRDefault="00894911">
            <w:pPr>
              <w:rPr>
                <w:sz w:val="24"/>
                <w:szCs w:val="24"/>
              </w:rPr>
            </w:pPr>
          </w:p>
          <w:p w:rsidR="00695AA5" w:rsidRDefault="00695AA5" w:rsidP="0071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proofErr w:type="spellStart"/>
            <w:r>
              <w:rPr>
                <w:sz w:val="24"/>
                <w:szCs w:val="24"/>
              </w:rPr>
              <w:t>cz.I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951A7">
              <w:rPr>
                <w:i/>
                <w:sz w:val="24"/>
                <w:szCs w:val="24"/>
              </w:rPr>
              <w:t>Metody inwentaryzacji</w:t>
            </w:r>
            <w:r w:rsidR="00713563">
              <w:rPr>
                <w:sz w:val="24"/>
                <w:szCs w:val="24"/>
              </w:rPr>
              <w:t xml:space="preserve"> w pkt. 2 </w:t>
            </w:r>
            <w:r w:rsidR="00894911">
              <w:rPr>
                <w:sz w:val="24"/>
                <w:szCs w:val="24"/>
              </w:rPr>
              <w:t>wprowadzono</w:t>
            </w:r>
            <w:r w:rsidR="00713563">
              <w:rPr>
                <w:sz w:val="24"/>
                <w:szCs w:val="24"/>
              </w:rPr>
              <w:t xml:space="preserve"> zapis</w:t>
            </w:r>
            <w:r w:rsidR="001C1975">
              <w:rPr>
                <w:sz w:val="24"/>
                <w:szCs w:val="24"/>
              </w:rPr>
              <w:t>:</w:t>
            </w:r>
            <w:r w:rsidR="00713563">
              <w:rPr>
                <w:sz w:val="24"/>
                <w:szCs w:val="24"/>
              </w:rPr>
              <w:t xml:space="preserve"> " spisem z natury ustala się stan następujących aktywów: druków ścisłego zarachowania, środków trwałych, rzeczowych składników majątku obrotowego."</w:t>
            </w:r>
          </w:p>
          <w:p w:rsidR="001C1975" w:rsidRDefault="001C1975" w:rsidP="00713563">
            <w:pPr>
              <w:rPr>
                <w:sz w:val="24"/>
                <w:szCs w:val="24"/>
              </w:rPr>
            </w:pPr>
          </w:p>
          <w:p w:rsidR="00713563" w:rsidRDefault="001C1975" w:rsidP="0071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Powielone i sprzeczne powierzające obowiązki w zakresie inwentaryzacji, w tym komórkom organizacyjnym, których nie ma w Liceum u</w:t>
            </w:r>
            <w:r w:rsidR="00713563">
              <w:rPr>
                <w:sz w:val="24"/>
                <w:szCs w:val="24"/>
              </w:rPr>
              <w:t>sunięto z Instrukcji inwentaryzacyjnej.</w:t>
            </w:r>
            <w:r>
              <w:rPr>
                <w:sz w:val="24"/>
                <w:szCs w:val="24"/>
              </w:rPr>
              <w:t xml:space="preserve"> Powierzenie tych obowiązków przypisano osobom faktycznie </w:t>
            </w:r>
            <w:r>
              <w:rPr>
                <w:sz w:val="24"/>
                <w:szCs w:val="24"/>
              </w:rPr>
              <w:lastRenderedPageBreak/>
              <w:t>wykonującym te czynności.</w:t>
            </w:r>
          </w:p>
          <w:p w:rsidR="00713563" w:rsidRDefault="00713563" w:rsidP="00713563">
            <w:pPr>
              <w:rPr>
                <w:sz w:val="24"/>
                <w:szCs w:val="24"/>
              </w:rPr>
            </w:pPr>
          </w:p>
          <w:p w:rsidR="00713563" w:rsidRDefault="00713563" w:rsidP="00713563">
            <w:pPr>
              <w:rPr>
                <w:sz w:val="24"/>
                <w:szCs w:val="24"/>
              </w:rPr>
            </w:pPr>
          </w:p>
          <w:p w:rsidR="00713563" w:rsidRDefault="001C1975" w:rsidP="0071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odwołujące się do nieopisanych ustaleń u</w:t>
            </w:r>
            <w:r w:rsidR="00713563">
              <w:rPr>
                <w:sz w:val="24"/>
                <w:szCs w:val="24"/>
              </w:rPr>
              <w:t>sunięto z Instrukcji inwentaryzacyjnej.</w:t>
            </w:r>
          </w:p>
          <w:p w:rsidR="00713563" w:rsidRDefault="00713563" w:rsidP="00713563">
            <w:pPr>
              <w:rPr>
                <w:sz w:val="24"/>
                <w:szCs w:val="24"/>
              </w:rPr>
            </w:pPr>
          </w:p>
          <w:p w:rsidR="00713563" w:rsidRDefault="00713563" w:rsidP="00713563">
            <w:pPr>
              <w:rPr>
                <w:sz w:val="24"/>
                <w:szCs w:val="24"/>
              </w:rPr>
            </w:pPr>
          </w:p>
          <w:p w:rsidR="00713563" w:rsidRDefault="00713563" w:rsidP="00713563">
            <w:pPr>
              <w:rPr>
                <w:sz w:val="24"/>
                <w:szCs w:val="24"/>
              </w:rPr>
            </w:pPr>
          </w:p>
          <w:p w:rsidR="00713563" w:rsidRDefault="00713563" w:rsidP="00713563">
            <w:pPr>
              <w:rPr>
                <w:sz w:val="24"/>
                <w:szCs w:val="24"/>
              </w:rPr>
            </w:pPr>
          </w:p>
          <w:p w:rsidR="00713563" w:rsidRDefault="00713563" w:rsidP="00713563">
            <w:pPr>
              <w:rPr>
                <w:sz w:val="24"/>
                <w:szCs w:val="24"/>
              </w:rPr>
            </w:pPr>
          </w:p>
          <w:p w:rsidR="00713563" w:rsidRDefault="00713563" w:rsidP="00713563">
            <w:pPr>
              <w:rPr>
                <w:sz w:val="24"/>
                <w:szCs w:val="24"/>
              </w:rPr>
            </w:pPr>
          </w:p>
          <w:p w:rsidR="00713563" w:rsidRDefault="00713563" w:rsidP="00713563">
            <w:pPr>
              <w:rPr>
                <w:sz w:val="24"/>
                <w:szCs w:val="24"/>
              </w:rPr>
            </w:pPr>
          </w:p>
          <w:p w:rsidR="00713563" w:rsidRDefault="00713563" w:rsidP="0071356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F4997" w:rsidRDefault="004E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17.07.2020</w:t>
            </w:r>
            <w:r w:rsidR="00713563">
              <w:rPr>
                <w:sz w:val="24"/>
                <w:szCs w:val="24"/>
              </w:rPr>
              <w:t>r.</w:t>
            </w:r>
          </w:p>
        </w:tc>
        <w:tc>
          <w:tcPr>
            <w:tcW w:w="2129" w:type="dxa"/>
          </w:tcPr>
          <w:p w:rsidR="002F4997" w:rsidRDefault="002F4997">
            <w:pPr>
              <w:rPr>
                <w:sz w:val="24"/>
                <w:szCs w:val="24"/>
              </w:rPr>
            </w:pPr>
          </w:p>
        </w:tc>
      </w:tr>
      <w:tr w:rsidR="002F77A7" w:rsidTr="008A153F">
        <w:tc>
          <w:tcPr>
            <w:tcW w:w="675" w:type="dxa"/>
          </w:tcPr>
          <w:p w:rsidR="002F77A7" w:rsidRDefault="002F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</w:tcPr>
          <w:p w:rsidR="002F77A7" w:rsidRDefault="002F77A7" w:rsidP="002F77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Określić katalog zamknięty przypadków przeprowadzenia uproszczonej inwentaryzacji mając na uwadze, że nie może ona zastąpić inwentaryzacji okresowej środków trwałych, którą przeprowadza się drogą spisu z natury, a nie " z ewidencji"</w:t>
            </w:r>
          </w:p>
        </w:tc>
        <w:tc>
          <w:tcPr>
            <w:tcW w:w="4536" w:type="dxa"/>
          </w:tcPr>
          <w:p w:rsidR="00713563" w:rsidRDefault="00713563" w:rsidP="0071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  Instrukcji inwentaryzacyjnej aktualnej w VII LO od 01.09.2019r. </w:t>
            </w:r>
            <w:r w:rsidR="006951A7">
              <w:rPr>
                <w:sz w:val="24"/>
                <w:szCs w:val="24"/>
              </w:rPr>
              <w:t>wyeliminowano</w:t>
            </w:r>
            <w:r>
              <w:rPr>
                <w:sz w:val="24"/>
                <w:szCs w:val="24"/>
              </w:rPr>
              <w:t xml:space="preserve"> zapisy o przeprowadzaniu inwentaryzacji uproszczonej.</w:t>
            </w:r>
          </w:p>
          <w:p w:rsidR="00713563" w:rsidRDefault="00713563" w:rsidP="00713563">
            <w:pPr>
              <w:rPr>
                <w:sz w:val="24"/>
                <w:szCs w:val="24"/>
              </w:rPr>
            </w:pPr>
          </w:p>
          <w:p w:rsidR="00713563" w:rsidRDefault="00713563" w:rsidP="00713563">
            <w:pPr>
              <w:rPr>
                <w:sz w:val="24"/>
                <w:szCs w:val="24"/>
              </w:rPr>
            </w:pPr>
          </w:p>
          <w:p w:rsidR="002F77A7" w:rsidRDefault="002F77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F77A7" w:rsidRDefault="004E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17.07.2020</w:t>
            </w:r>
            <w:r w:rsidR="00713563">
              <w:rPr>
                <w:sz w:val="24"/>
                <w:szCs w:val="24"/>
              </w:rPr>
              <w:t>r.</w:t>
            </w:r>
          </w:p>
        </w:tc>
        <w:tc>
          <w:tcPr>
            <w:tcW w:w="2129" w:type="dxa"/>
          </w:tcPr>
          <w:p w:rsidR="002F77A7" w:rsidRDefault="002F77A7">
            <w:pPr>
              <w:rPr>
                <w:sz w:val="24"/>
                <w:szCs w:val="24"/>
              </w:rPr>
            </w:pPr>
          </w:p>
        </w:tc>
      </w:tr>
    </w:tbl>
    <w:p w:rsidR="008C3A2E" w:rsidRPr="008C3A2E" w:rsidRDefault="008C3A2E">
      <w:pPr>
        <w:rPr>
          <w:sz w:val="24"/>
          <w:szCs w:val="24"/>
        </w:rPr>
      </w:pPr>
    </w:p>
    <w:sectPr w:rsidR="008C3A2E" w:rsidRPr="008C3A2E" w:rsidSect="008C3A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3A2E"/>
    <w:rsid w:val="00011F86"/>
    <w:rsid w:val="00016810"/>
    <w:rsid w:val="00053E2C"/>
    <w:rsid w:val="0009280C"/>
    <w:rsid w:val="0015548B"/>
    <w:rsid w:val="001C1975"/>
    <w:rsid w:val="001E6670"/>
    <w:rsid w:val="002F126F"/>
    <w:rsid w:val="002F4997"/>
    <w:rsid w:val="002F77A7"/>
    <w:rsid w:val="00321A21"/>
    <w:rsid w:val="003F57C7"/>
    <w:rsid w:val="00444509"/>
    <w:rsid w:val="00445851"/>
    <w:rsid w:val="00463BD9"/>
    <w:rsid w:val="004B247A"/>
    <w:rsid w:val="004E6529"/>
    <w:rsid w:val="004F0001"/>
    <w:rsid w:val="004F5B4F"/>
    <w:rsid w:val="00617108"/>
    <w:rsid w:val="0064044B"/>
    <w:rsid w:val="006951A7"/>
    <w:rsid w:val="00695AA5"/>
    <w:rsid w:val="00706386"/>
    <w:rsid w:val="00713563"/>
    <w:rsid w:val="00764A97"/>
    <w:rsid w:val="00771619"/>
    <w:rsid w:val="00784A05"/>
    <w:rsid w:val="007A6535"/>
    <w:rsid w:val="007B670F"/>
    <w:rsid w:val="007D373A"/>
    <w:rsid w:val="007E34EE"/>
    <w:rsid w:val="0080712A"/>
    <w:rsid w:val="00894911"/>
    <w:rsid w:val="00896BEB"/>
    <w:rsid w:val="008A153F"/>
    <w:rsid w:val="008A21B0"/>
    <w:rsid w:val="008C3A2E"/>
    <w:rsid w:val="00901F4A"/>
    <w:rsid w:val="00903E4E"/>
    <w:rsid w:val="0092305E"/>
    <w:rsid w:val="00A56267"/>
    <w:rsid w:val="00A634F0"/>
    <w:rsid w:val="00B2163B"/>
    <w:rsid w:val="00B9198C"/>
    <w:rsid w:val="00BE0FE8"/>
    <w:rsid w:val="00DB2A00"/>
    <w:rsid w:val="00DB453B"/>
    <w:rsid w:val="00E54F1D"/>
    <w:rsid w:val="00E648D6"/>
    <w:rsid w:val="00EE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FE8"/>
  </w:style>
  <w:style w:type="paragraph" w:styleId="Nagwek5">
    <w:name w:val="heading 5"/>
    <w:basedOn w:val="Normalny"/>
    <w:next w:val="Normalny"/>
    <w:link w:val="Nagwek5Znak"/>
    <w:qFormat/>
    <w:rsid w:val="007A6535"/>
    <w:pPr>
      <w:keepNext/>
      <w:widowControl w:val="0"/>
      <w:tabs>
        <w:tab w:val="left" w:pos="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7A653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sekretariat</cp:lastModifiedBy>
  <cp:revision>7</cp:revision>
  <dcterms:created xsi:type="dcterms:W3CDTF">2020-07-20T07:40:00Z</dcterms:created>
  <dcterms:modified xsi:type="dcterms:W3CDTF">2020-07-21T11:37:00Z</dcterms:modified>
</cp:coreProperties>
</file>