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8730" w:leader="none"/>
          <w:tab w:val="left" w:pos="9585" w:leader="none"/>
        </w:tabs>
        <w:jc w:val="right"/>
        <w:rPr>
          <w:rFonts w:ascii="Arial" w:hAnsi="Arial"/>
          <w:i/>
          <w:i/>
          <w:iCs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/>
          <w:i/>
          <w:iCs/>
          <w:color w:val="000000"/>
          <w:sz w:val="22"/>
          <w:szCs w:val="22"/>
        </w:rPr>
        <w:tab/>
        <w:tab/>
      </w:r>
      <w:r>
        <w:rPr>
          <w:rFonts w:ascii="Arial" w:hAnsi="Arial"/>
          <w:i/>
          <w:iCs/>
          <w:color w:val="000000"/>
          <w:sz w:val="20"/>
          <w:szCs w:val="20"/>
        </w:rPr>
        <w:t>Załą</w:t>
      </w:r>
      <w:r>
        <w:rPr>
          <w:rFonts w:ascii="Arial" w:hAnsi="Arial"/>
          <w:i/>
          <w:iCs/>
          <w:sz w:val="20"/>
          <w:szCs w:val="20"/>
        </w:rPr>
        <w:t>cznik nr 4</w:t>
      </w:r>
    </w:p>
    <w:p>
      <w:pPr>
        <w:pStyle w:val="Normal"/>
        <w:tabs>
          <w:tab w:val="clear" w:pos="709"/>
          <w:tab w:val="left" w:pos="9195" w:leader="none"/>
        </w:tabs>
        <w:jc w:val="right"/>
        <w:rPr>
          <w:rFonts w:ascii="Arial" w:hAnsi="Arial"/>
          <w:i/>
          <w:i/>
          <w:iCs/>
          <w:color w:val="000000"/>
          <w:sz w:val="20"/>
          <w:szCs w:val="20"/>
        </w:rPr>
      </w:pPr>
      <w:r>
        <w:rPr>
          <w:rFonts w:ascii="Arial" w:hAnsi="Arial"/>
          <w:i/>
          <w:iCs/>
          <w:color w:val="000000"/>
          <w:sz w:val="20"/>
          <w:szCs w:val="20"/>
        </w:rPr>
        <w:tab/>
        <w:tab/>
        <w:tab/>
        <w:t>do procedury przeprowadzania kontroli</w:t>
      </w:r>
    </w:p>
    <w:p>
      <w:pPr>
        <w:pStyle w:val="Normal"/>
        <w:jc w:val="right"/>
        <w:rPr>
          <w:rFonts w:ascii="Arial" w:hAnsi="Arial"/>
          <w:i/>
          <w:i/>
          <w:iCs/>
          <w:color w:val="000000"/>
          <w:sz w:val="20"/>
          <w:szCs w:val="20"/>
        </w:rPr>
      </w:pPr>
      <w:r>
        <w:rPr>
          <w:rFonts w:ascii="Arial" w:hAnsi="Arial"/>
          <w:i/>
          <w:iCs/>
          <w:color w:val="000000"/>
          <w:sz w:val="20"/>
          <w:szCs w:val="20"/>
        </w:rPr>
        <w:t>przez Wydział Audytu i Kontroli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rFonts w:ascii="Arial" w:hAnsi="Arial"/>
        </w:rPr>
      </w:pPr>
      <w:r>
        <w:rPr>
          <w:rFonts w:ascii="Arial" w:hAnsi="Arial"/>
        </w:rPr>
        <w:t xml:space="preserve">Lublin, dnia </w:t>
      </w:r>
      <w:r>
        <w:rPr>
          <w:rFonts w:ascii="Arial" w:hAnsi="Arial"/>
          <w:sz w:val="18"/>
          <w:szCs w:val="18"/>
        </w:rPr>
        <w:t>…............................................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Sprawozdanie z realizacji zaleceń pokontrolnych</w:t>
      </w:r>
    </w:p>
    <w:p>
      <w:pPr>
        <w:pStyle w:val="Normal"/>
        <w:spacing w:before="0" w:after="170"/>
        <w:jc w:val="center"/>
        <w:rPr/>
      </w:pPr>
      <w:r>
        <w:rPr>
          <w:rFonts w:ascii="Arial" w:hAnsi="Arial"/>
        </w:rPr>
        <w:t>wydanych po przeprowadzeniu kontroli</w:t>
      </w:r>
      <w:r>
        <w:rPr>
          <w:rFonts w:ascii="Arial" w:hAnsi="Arial"/>
          <w:sz w:val="18"/>
          <w:szCs w:val="18"/>
        </w:rPr>
        <w:t>: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/>
      </w:pPr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>temat kontroli)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ascii="Arial" w:hAnsi="Arial"/>
        </w:rPr>
        <w:t>w</w:t>
      </w:r>
      <w:r>
        <w:rPr/>
        <w:t xml:space="preserve"> </w:t>
      </w:r>
      <w:r>
        <w:rPr>
          <w:rFonts w:ascii="Arial" w:hAnsi="Arial"/>
          <w:sz w:val="18"/>
          <w:szCs w:val="18"/>
        </w:rPr>
        <w:t>….................................................................................................................................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Arial" w:hAnsi="Arial"/>
          <w:i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(nazwa jednostki kontrolowanej)</w:t>
      </w:r>
    </w:p>
    <w:p>
      <w:pPr>
        <w:pStyle w:val="Normal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jc w:val="center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tbl>
      <w:tblPr>
        <w:tblW w:w="1456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79"/>
        <w:gridCol w:w="4514"/>
        <w:gridCol w:w="4715"/>
        <w:gridCol w:w="2724"/>
        <w:gridCol w:w="2136"/>
      </w:tblGrid>
      <w:tr>
        <w:trPr>
          <w:trHeight w:val="397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Zalecenia pokontrolne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Sposób realizacji zaleceń pokontrolnych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zrealizowania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>
        <w:trPr>
          <w:trHeight w:val="397" w:hRule="exact"/>
        </w:trPr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5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7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397" w:hRule="exact"/>
        </w:trPr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5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7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397" w:hRule="exact"/>
        </w:trPr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7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397" w:hRule="exact"/>
        </w:trPr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5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7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397" w:hRule="exact"/>
        </w:trPr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5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47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....................................................................</w:t>
      </w:r>
    </w:p>
    <w:p>
      <w:pPr>
        <w:pStyle w:val="Normal"/>
        <w:jc w:val="center"/>
        <w:rPr>
          <w:rFonts w:ascii="Arial" w:hAnsi="Arial"/>
          <w:i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(Kierownik kontrolowanej jednostki)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przypiswkocowych" w:customStyle="1">
    <w:name w:val="Znaki przypisów końcowych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Przypiskocowy">
    <w:name w:val="Endnote Text"/>
    <w:basedOn w:val="Normal"/>
    <w:pPr>
      <w:suppressLineNumbers/>
      <w:ind w:left="283" w:hanging="283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4 - Sprawozdanie z realizacji zaleceń</Template>
  <TotalTime>0</TotalTime>
  <Application>LibreOffice/6.4.4.2$Windows_X86_64 LibreOffice_project/3d775be2011f3886db32dfd395a6a6d1ca2630ff</Application>
  <Pages>1</Pages>
  <Words>51</Words>
  <Characters>899</Characters>
  <CharactersWithSpaces>933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2020-09-29T10:09:00Z</dcterms:created>
  <dc:creator>Sławomir Bicz</dc:creator>
  <dc:description/>
  <dc:language>pl-PL</dc:language>
  <cp:lastModifiedBy>Sławomir Bicz</cp:lastModifiedBy>
  <cp:lastPrinted>2010-03-09T15:11:00Z</cp:lastPrinted>
  <dcterms:modified xsi:type="dcterms:W3CDTF">2020-09-29T10:09:00Z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